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20" w:rsidRDefault="007C0FF6" w:rsidP="004B7F7F">
      <w:pPr>
        <w:jc w:val="right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62336" behindDoc="0" locked="0" layoutInCell="1" allowOverlap="1" wp14:anchorId="2FF0B351">
            <wp:simplePos x="0" y="0"/>
            <wp:positionH relativeFrom="column">
              <wp:posOffset>-800100</wp:posOffset>
            </wp:positionH>
            <wp:positionV relativeFrom="paragraph">
              <wp:posOffset>142875</wp:posOffset>
            </wp:positionV>
            <wp:extent cx="2407343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42" cy="961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6B8" w:rsidRPr="00BA56B8">
        <w:rPr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4857750" cy="1404620"/>
                <wp:effectExtent l="0" t="0" r="0" b="0"/>
                <wp:wrapThrough wrapText="bothSides">
                  <wp:wrapPolygon edited="0">
                    <wp:start x="0" y="0"/>
                    <wp:lineTo x="0" y="21016"/>
                    <wp:lineTo x="21515" y="21016"/>
                    <wp:lineTo x="2151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6B8" w:rsidRPr="002E204E" w:rsidRDefault="00BA56B8" w:rsidP="00BA56B8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2E204E">
                              <w:rPr>
                                <w:b/>
                                <w:i/>
                                <w:color w:val="960000"/>
                                <w:sz w:val="32"/>
                                <w:szCs w:val="28"/>
                              </w:rPr>
                              <w:t xml:space="preserve">Delete all instructions in </w:t>
                            </w:r>
                            <w:r w:rsidR="00F148D0">
                              <w:rPr>
                                <w:b/>
                                <w:i/>
                                <w:color w:val="960000"/>
                                <w:sz w:val="32"/>
                                <w:szCs w:val="28"/>
                              </w:rPr>
                              <w:t xml:space="preserve">red </w:t>
                            </w:r>
                            <w:r w:rsidRPr="002E204E">
                              <w:rPr>
                                <w:b/>
                                <w:i/>
                                <w:color w:val="960000"/>
                                <w:sz w:val="32"/>
                                <w:szCs w:val="28"/>
                              </w:rPr>
                              <w:t>before submitting to the IRB. Customize the language in black as needed to fit your study</w:t>
                            </w:r>
                            <w:r w:rsidR="0074313C" w:rsidRPr="002E204E">
                              <w:rPr>
                                <w:b/>
                                <w:i/>
                                <w:color w:val="C00000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BA56B8" w:rsidRPr="0074313C" w:rsidRDefault="00BA56B8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.75pt;width:38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9v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" stroked="f">
                <v:textbox style="mso-fit-shape-to-text:t">
                  <w:txbxContent>
                    <w:p w:rsidR="00BA56B8" w:rsidRPr="002E204E" w:rsidRDefault="00BA56B8" w:rsidP="00BA56B8">
                      <w:pPr>
                        <w:jc w:val="center"/>
                        <w:rPr>
                          <w:b/>
                          <w:i/>
                          <w:color w:val="C00000"/>
                          <w:sz w:val="32"/>
                          <w:szCs w:val="28"/>
                        </w:rPr>
                      </w:pPr>
                      <w:r w:rsidRPr="002E204E">
                        <w:rPr>
                          <w:b/>
                          <w:i/>
                          <w:color w:val="960000"/>
                          <w:sz w:val="32"/>
                          <w:szCs w:val="28"/>
                        </w:rPr>
                        <w:t xml:space="preserve">Delete all instructions in </w:t>
                      </w:r>
                      <w:r w:rsidR="00F148D0">
                        <w:rPr>
                          <w:b/>
                          <w:i/>
                          <w:color w:val="960000"/>
                          <w:sz w:val="32"/>
                          <w:szCs w:val="28"/>
                        </w:rPr>
                        <w:t xml:space="preserve">red </w:t>
                      </w:r>
                      <w:r w:rsidRPr="002E204E">
                        <w:rPr>
                          <w:b/>
                          <w:i/>
                          <w:color w:val="960000"/>
                          <w:sz w:val="32"/>
                          <w:szCs w:val="28"/>
                        </w:rPr>
                        <w:t>before submitting to the IRB. Customize the language in black as needed to fit your study</w:t>
                      </w:r>
                      <w:r w:rsidR="0074313C" w:rsidRPr="002E204E">
                        <w:rPr>
                          <w:b/>
                          <w:i/>
                          <w:color w:val="C00000"/>
                          <w:sz w:val="32"/>
                          <w:szCs w:val="28"/>
                        </w:rPr>
                        <w:t>.</w:t>
                      </w:r>
                    </w:p>
                    <w:p w:rsidR="00BA56B8" w:rsidRPr="0074313C" w:rsidRDefault="00BA56B8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A56B8" w:rsidRDefault="00BA56B8" w:rsidP="004B7F7F">
      <w:pPr>
        <w:rPr>
          <w:b/>
          <w:sz w:val="36"/>
        </w:rPr>
      </w:pPr>
    </w:p>
    <w:p w:rsidR="00BA56B8" w:rsidRDefault="00BA56B8" w:rsidP="004B7F7F">
      <w:pPr>
        <w:rPr>
          <w:b/>
          <w:sz w:val="36"/>
        </w:rPr>
      </w:pPr>
    </w:p>
    <w:p w:rsidR="004F02C1" w:rsidRDefault="004B7F7F" w:rsidP="004B7F7F">
      <w:pPr>
        <w:rPr>
          <w:b/>
          <w:sz w:val="36"/>
        </w:rPr>
      </w:pPr>
      <w:r>
        <w:rPr>
          <w:b/>
          <w:sz w:val="36"/>
        </w:rPr>
        <w:t xml:space="preserve">                </w:t>
      </w:r>
      <w:bookmarkStart w:id="0" w:name="_GoBack"/>
      <w:bookmarkEnd w:id="0"/>
    </w:p>
    <w:p w:rsidR="00DF3320" w:rsidRPr="004F02C1" w:rsidRDefault="00DF3320" w:rsidP="00BA56B8">
      <w:pPr>
        <w:jc w:val="center"/>
        <w:rPr>
          <w:b/>
          <w:sz w:val="36"/>
        </w:rPr>
      </w:pPr>
      <w:r w:rsidRPr="004B7F7F">
        <w:rPr>
          <w:b/>
          <w:sz w:val="36"/>
          <w:u w:val="single"/>
        </w:rPr>
        <w:t>Informed Consent</w:t>
      </w:r>
    </w:p>
    <w:p w:rsidR="00DF3320" w:rsidRPr="00DF3320" w:rsidRDefault="00DF3320" w:rsidP="00DF3320">
      <w:pPr>
        <w:rPr>
          <w:b/>
          <w:sz w:val="24"/>
          <w:szCs w:val="24"/>
        </w:rPr>
      </w:pPr>
      <w:r w:rsidRPr="00DF3320">
        <w:rPr>
          <w:b/>
          <w:sz w:val="24"/>
          <w:szCs w:val="24"/>
        </w:rPr>
        <w:t xml:space="preserve">Please read this consent document carefully before you decide to participate in this study. The researcher will answer any questions before you sign this form. </w:t>
      </w:r>
    </w:p>
    <w:p w:rsidR="00DF3320" w:rsidRDefault="00DF3320" w:rsidP="00DF3320">
      <w:pPr>
        <w:rPr>
          <w:sz w:val="24"/>
          <w:szCs w:val="24"/>
        </w:rPr>
      </w:pPr>
    </w:p>
    <w:p w:rsidR="00710740" w:rsidRPr="002E204E" w:rsidRDefault="007C0FF6" w:rsidP="00DF3320">
      <w:pPr>
        <w:rPr>
          <w:b/>
          <w:color w:val="960000"/>
          <w:sz w:val="24"/>
          <w:szCs w:val="24"/>
        </w:rPr>
      </w:pPr>
      <w:r>
        <w:rPr>
          <w:b/>
          <w:sz w:val="24"/>
          <w:szCs w:val="24"/>
        </w:rPr>
        <w:t>CUP</w:t>
      </w:r>
      <w:r w:rsidR="00710740">
        <w:rPr>
          <w:b/>
          <w:sz w:val="24"/>
          <w:szCs w:val="24"/>
        </w:rPr>
        <w:t xml:space="preserve">-IRB Approved Study#: </w:t>
      </w:r>
      <w:r w:rsidR="004F02C1" w:rsidRPr="002E204E">
        <w:rPr>
          <w:color w:val="960000"/>
          <w:sz w:val="24"/>
          <w:szCs w:val="24"/>
        </w:rPr>
        <w:t>&lt;Study Number</w:t>
      </w:r>
      <w:r w:rsidR="00193A1D" w:rsidRPr="002E204E">
        <w:rPr>
          <w:color w:val="960000"/>
          <w:sz w:val="24"/>
          <w:szCs w:val="24"/>
        </w:rPr>
        <w:t xml:space="preserve"> #</w:t>
      </w:r>
      <w:r w:rsidR="004F02C1" w:rsidRPr="002E204E">
        <w:rPr>
          <w:color w:val="960000"/>
          <w:sz w:val="24"/>
          <w:szCs w:val="24"/>
        </w:rPr>
        <w:t xml:space="preserve"> *Received upon IRB approval</w:t>
      </w:r>
      <w:r w:rsidR="00193A1D" w:rsidRPr="002E204E">
        <w:rPr>
          <w:color w:val="960000"/>
          <w:sz w:val="24"/>
          <w:szCs w:val="24"/>
        </w:rPr>
        <w:t>*</w:t>
      </w:r>
      <w:r w:rsidR="004F02C1" w:rsidRPr="002E204E">
        <w:rPr>
          <w:color w:val="960000"/>
          <w:sz w:val="24"/>
          <w:szCs w:val="24"/>
        </w:rPr>
        <w:t>&gt;</w:t>
      </w:r>
    </w:p>
    <w:p w:rsidR="00710740" w:rsidRPr="002E204E" w:rsidRDefault="00710740" w:rsidP="00DF3320">
      <w:pPr>
        <w:rPr>
          <w:color w:val="C00000"/>
          <w:sz w:val="24"/>
          <w:szCs w:val="24"/>
        </w:rPr>
      </w:pPr>
    </w:p>
    <w:p w:rsidR="00DF3320" w:rsidRPr="0074313C" w:rsidRDefault="00DF3320" w:rsidP="00DF3320">
      <w:pPr>
        <w:rPr>
          <w:color w:val="FF0000"/>
          <w:sz w:val="24"/>
          <w:szCs w:val="24"/>
        </w:rPr>
      </w:pPr>
      <w:r w:rsidRPr="00DF3320">
        <w:rPr>
          <w:b/>
          <w:sz w:val="24"/>
          <w:szCs w:val="24"/>
        </w:rPr>
        <w:t>Study Title</w:t>
      </w:r>
      <w:r w:rsidRPr="00DF3320">
        <w:rPr>
          <w:sz w:val="24"/>
          <w:szCs w:val="24"/>
        </w:rPr>
        <w:t>:</w:t>
      </w:r>
      <w:r w:rsidR="0074313C">
        <w:rPr>
          <w:sz w:val="24"/>
          <w:szCs w:val="24"/>
        </w:rPr>
        <w:t xml:space="preserve"> </w:t>
      </w:r>
      <w:r w:rsidR="004F02C1" w:rsidRPr="002E204E">
        <w:rPr>
          <w:color w:val="960000"/>
          <w:sz w:val="24"/>
          <w:szCs w:val="24"/>
        </w:rPr>
        <w:t>&lt;Study Title&gt;</w:t>
      </w:r>
    </w:p>
    <w:p w:rsidR="00DF3320" w:rsidRPr="00DF3320" w:rsidRDefault="00DF3320" w:rsidP="00DF3320">
      <w:pPr>
        <w:rPr>
          <w:sz w:val="24"/>
          <w:szCs w:val="24"/>
        </w:rPr>
      </w:pPr>
    </w:p>
    <w:p w:rsidR="00DF3320" w:rsidRPr="00DF3320" w:rsidRDefault="00DF3320" w:rsidP="00DF3320">
      <w:pPr>
        <w:rPr>
          <w:sz w:val="24"/>
          <w:szCs w:val="24"/>
        </w:rPr>
      </w:pPr>
      <w:r w:rsidRPr="00DF3320">
        <w:rPr>
          <w:b/>
          <w:sz w:val="24"/>
          <w:szCs w:val="24"/>
        </w:rPr>
        <w:t>Purpose of the Study</w:t>
      </w:r>
      <w:r w:rsidRPr="00DF3320">
        <w:rPr>
          <w:sz w:val="24"/>
          <w:szCs w:val="24"/>
        </w:rPr>
        <w:t xml:space="preserve">: </w:t>
      </w:r>
      <w:r w:rsidRPr="002E204E">
        <w:rPr>
          <w:color w:val="960000"/>
          <w:sz w:val="24"/>
          <w:szCs w:val="24"/>
        </w:rPr>
        <w:t>&lt;</w:t>
      </w:r>
      <w:r w:rsidR="00895956" w:rsidRPr="002E204E">
        <w:rPr>
          <w:color w:val="960000"/>
          <w:sz w:val="24"/>
          <w:szCs w:val="24"/>
        </w:rPr>
        <w:t>State that this is research</w:t>
      </w:r>
      <w:r w:rsidR="004F02C1" w:rsidRPr="002E204E">
        <w:rPr>
          <w:color w:val="960000"/>
          <w:sz w:val="24"/>
          <w:szCs w:val="24"/>
        </w:rPr>
        <w:t>,</w:t>
      </w:r>
      <w:r w:rsidR="00193A1D" w:rsidRPr="002E204E">
        <w:rPr>
          <w:color w:val="960000"/>
          <w:sz w:val="24"/>
          <w:szCs w:val="24"/>
        </w:rPr>
        <w:t xml:space="preserve"> </w:t>
      </w:r>
      <w:r w:rsidR="004F02C1" w:rsidRPr="002E204E">
        <w:rPr>
          <w:color w:val="960000"/>
          <w:sz w:val="24"/>
          <w:szCs w:val="24"/>
        </w:rPr>
        <w:t xml:space="preserve">the </w:t>
      </w:r>
      <w:r w:rsidRPr="002E204E">
        <w:rPr>
          <w:color w:val="960000"/>
          <w:sz w:val="24"/>
          <w:szCs w:val="24"/>
        </w:rPr>
        <w:t>purpose of the research and how participants were chosen&gt;</w:t>
      </w:r>
    </w:p>
    <w:p w:rsidR="00DF3320" w:rsidRPr="00DF3320" w:rsidRDefault="00DF3320" w:rsidP="00DF3320">
      <w:pPr>
        <w:rPr>
          <w:sz w:val="24"/>
          <w:szCs w:val="24"/>
        </w:rPr>
      </w:pPr>
    </w:p>
    <w:p w:rsidR="00DF3320" w:rsidRPr="00552BBB" w:rsidRDefault="00DF3320" w:rsidP="00DF3320">
      <w:pPr>
        <w:rPr>
          <w:color w:val="FF0000"/>
          <w:sz w:val="24"/>
          <w:szCs w:val="24"/>
        </w:rPr>
      </w:pPr>
      <w:r w:rsidRPr="00DF3320">
        <w:rPr>
          <w:b/>
          <w:sz w:val="24"/>
          <w:szCs w:val="24"/>
        </w:rPr>
        <w:t>Procedures</w:t>
      </w:r>
      <w:r w:rsidRPr="00DF3320">
        <w:rPr>
          <w:sz w:val="24"/>
          <w:szCs w:val="24"/>
        </w:rPr>
        <w:t xml:space="preserve">: </w:t>
      </w:r>
      <w:r w:rsidR="00DC6AC4">
        <w:rPr>
          <w:sz w:val="24"/>
          <w:szCs w:val="24"/>
        </w:rPr>
        <w:t xml:space="preserve">If you decide to be a part of this study, you will be asked to do the following: </w:t>
      </w:r>
      <w:r w:rsidRPr="002E204E">
        <w:rPr>
          <w:rFonts w:cstheme="minorHAnsi"/>
          <w:color w:val="960000"/>
          <w:sz w:val="24"/>
          <w:szCs w:val="24"/>
        </w:rPr>
        <w:t>&lt;</w:t>
      </w:r>
      <w:r w:rsidR="00B2362D" w:rsidRPr="002E204E">
        <w:rPr>
          <w:rFonts w:cstheme="minorHAnsi"/>
          <w:color w:val="960000"/>
          <w:sz w:val="24"/>
          <w:szCs w:val="24"/>
        </w:rPr>
        <w:t>S</w:t>
      </w:r>
      <w:r w:rsidRPr="002E204E">
        <w:rPr>
          <w:rFonts w:cstheme="minorHAnsi"/>
          <w:color w:val="960000"/>
          <w:sz w:val="24"/>
          <w:szCs w:val="24"/>
        </w:rPr>
        <w:t>tate what will be involved in participation</w:t>
      </w:r>
      <w:r w:rsidR="006511A5" w:rsidRPr="002E204E">
        <w:rPr>
          <w:rFonts w:cstheme="minorHAnsi"/>
          <w:color w:val="960000"/>
          <w:sz w:val="24"/>
          <w:szCs w:val="24"/>
        </w:rPr>
        <w:t>, provide a detailed description of any procedures</w:t>
      </w:r>
      <w:r w:rsidR="00193A1D" w:rsidRPr="002E204E">
        <w:rPr>
          <w:rFonts w:cstheme="minorHAnsi"/>
          <w:color w:val="960000"/>
          <w:sz w:val="24"/>
          <w:szCs w:val="24"/>
        </w:rPr>
        <w:t xml:space="preserve">, </w:t>
      </w:r>
      <w:r w:rsidR="006511A5" w:rsidRPr="002E204E">
        <w:rPr>
          <w:rFonts w:cstheme="minorHAnsi"/>
          <w:color w:val="960000"/>
          <w:sz w:val="24"/>
          <w:szCs w:val="24"/>
        </w:rPr>
        <w:t>whether or not they are experimental</w:t>
      </w:r>
      <w:r w:rsidR="004F02C1" w:rsidRPr="002E204E">
        <w:rPr>
          <w:rFonts w:cstheme="minorHAnsi"/>
          <w:color w:val="960000"/>
          <w:sz w:val="24"/>
          <w:szCs w:val="24"/>
        </w:rPr>
        <w:t>,</w:t>
      </w:r>
      <w:r w:rsidR="00CC682B" w:rsidRPr="002E204E">
        <w:rPr>
          <w:rFonts w:cstheme="minorHAnsi"/>
          <w:color w:val="960000"/>
          <w:sz w:val="24"/>
          <w:szCs w:val="24"/>
        </w:rPr>
        <w:t xml:space="preserve"> and provide the amount of </w:t>
      </w:r>
      <w:r w:rsidRPr="002E204E">
        <w:rPr>
          <w:rFonts w:cstheme="minorHAnsi"/>
          <w:color w:val="960000"/>
          <w:sz w:val="24"/>
          <w:szCs w:val="24"/>
        </w:rPr>
        <w:t>time required</w:t>
      </w:r>
      <w:r w:rsidR="00CC682B" w:rsidRPr="002E204E">
        <w:rPr>
          <w:rFonts w:cstheme="minorHAnsi"/>
          <w:color w:val="960000"/>
          <w:sz w:val="24"/>
          <w:szCs w:val="24"/>
        </w:rPr>
        <w:t xml:space="preserve"> to participate&gt;</w:t>
      </w:r>
      <w:r w:rsidRPr="002E204E">
        <w:rPr>
          <w:rFonts w:cstheme="minorHAnsi"/>
          <w:color w:val="960000"/>
          <w:sz w:val="24"/>
          <w:szCs w:val="24"/>
        </w:rPr>
        <w:t xml:space="preserve"> </w:t>
      </w:r>
      <w:r w:rsidR="00CC682B" w:rsidRPr="002E204E">
        <w:rPr>
          <w:rFonts w:cstheme="minorHAnsi"/>
          <w:color w:val="960000"/>
          <w:sz w:val="24"/>
          <w:szCs w:val="24"/>
        </w:rPr>
        <w:t>*</w:t>
      </w:r>
      <w:r w:rsidR="004F02C1" w:rsidRPr="002E204E">
        <w:rPr>
          <w:rFonts w:cstheme="minorHAnsi"/>
          <w:color w:val="960000"/>
          <w:sz w:val="24"/>
          <w:szCs w:val="24"/>
        </w:rPr>
        <w:t xml:space="preserve">be sure to </w:t>
      </w:r>
      <w:r w:rsidRPr="002E204E">
        <w:rPr>
          <w:rFonts w:cstheme="minorHAnsi"/>
          <w:color w:val="960000"/>
          <w:sz w:val="24"/>
          <w:szCs w:val="24"/>
        </w:rPr>
        <w:t>use common language</w:t>
      </w:r>
      <w:r w:rsidR="00CC682B" w:rsidRPr="002E204E">
        <w:rPr>
          <w:rFonts w:cstheme="minorHAnsi"/>
          <w:color w:val="960000"/>
          <w:sz w:val="24"/>
          <w:szCs w:val="24"/>
        </w:rPr>
        <w:t xml:space="preserve"> and avoid</w:t>
      </w:r>
      <w:r w:rsidRPr="002E204E">
        <w:rPr>
          <w:rFonts w:cstheme="minorHAnsi"/>
          <w:color w:val="960000"/>
          <w:sz w:val="24"/>
          <w:szCs w:val="24"/>
        </w:rPr>
        <w:t xml:space="preserve"> jargon</w:t>
      </w:r>
      <w:r w:rsidR="00193A1D" w:rsidRPr="002E204E">
        <w:rPr>
          <w:rFonts w:cstheme="minorHAnsi"/>
          <w:color w:val="960000"/>
          <w:sz w:val="24"/>
          <w:szCs w:val="24"/>
        </w:rPr>
        <w:t>*</w:t>
      </w:r>
    </w:p>
    <w:p w:rsidR="00DF3320" w:rsidRPr="00DF3320" w:rsidRDefault="00DF3320" w:rsidP="00DF3320">
      <w:pPr>
        <w:rPr>
          <w:sz w:val="24"/>
          <w:szCs w:val="24"/>
        </w:rPr>
      </w:pPr>
    </w:p>
    <w:p w:rsidR="00DF3320" w:rsidRPr="00552BBB" w:rsidRDefault="00DF3320" w:rsidP="00DF3320">
      <w:pPr>
        <w:rPr>
          <w:color w:val="FF0000"/>
          <w:sz w:val="24"/>
          <w:szCs w:val="24"/>
        </w:rPr>
      </w:pPr>
      <w:r w:rsidRPr="00DF3320">
        <w:rPr>
          <w:b/>
          <w:sz w:val="24"/>
          <w:szCs w:val="24"/>
        </w:rPr>
        <w:t>Potential Risks of Participating</w:t>
      </w:r>
      <w:r w:rsidRPr="00552BBB">
        <w:rPr>
          <w:sz w:val="24"/>
          <w:szCs w:val="24"/>
        </w:rPr>
        <w:t xml:space="preserve">: </w:t>
      </w:r>
      <w:r w:rsidRPr="002E204E">
        <w:rPr>
          <w:color w:val="960000"/>
          <w:sz w:val="24"/>
          <w:szCs w:val="24"/>
        </w:rPr>
        <w:t>&lt;</w:t>
      </w:r>
      <w:r w:rsidR="00B2362D" w:rsidRPr="002E204E">
        <w:rPr>
          <w:color w:val="960000"/>
          <w:sz w:val="24"/>
          <w:szCs w:val="24"/>
        </w:rPr>
        <w:t>D</w:t>
      </w:r>
      <w:r w:rsidRPr="002E204E">
        <w:rPr>
          <w:color w:val="960000"/>
          <w:sz w:val="24"/>
          <w:szCs w:val="24"/>
        </w:rPr>
        <w:t>iscuss any potential risks, if risk</w:t>
      </w:r>
      <w:r w:rsidR="0074313C" w:rsidRPr="002E204E">
        <w:rPr>
          <w:color w:val="960000"/>
          <w:sz w:val="24"/>
          <w:szCs w:val="24"/>
        </w:rPr>
        <w:t xml:space="preserve"> is minimal</w:t>
      </w:r>
      <w:r w:rsidRPr="002E204E">
        <w:rPr>
          <w:color w:val="960000"/>
          <w:sz w:val="24"/>
          <w:szCs w:val="24"/>
        </w:rPr>
        <w:t xml:space="preserve">, state risks are no more than </w:t>
      </w:r>
      <w:r w:rsidR="00DF36C3" w:rsidRPr="002E204E">
        <w:rPr>
          <w:color w:val="960000"/>
          <w:sz w:val="24"/>
          <w:szCs w:val="24"/>
        </w:rPr>
        <w:t xml:space="preserve">those encountered </w:t>
      </w:r>
      <w:r w:rsidR="00AE5CBE" w:rsidRPr="002E204E">
        <w:rPr>
          <w:color w:val="960000"/>
          <w:sz w:val="24"/>
          <w:szCs w:val="24"/>
        </w:rPr>
        <w:t xml:space="preserve">in </w:t>
      </w:r>
      <w:r w:rsidRPr="002E204E">
        <w:rPr>
          <w:color w:val="960000"/>
          <w:sz w:val="24"/>
          <w:szCs w:val="24"/>
        </w:rPr>
        <w:t>everyday life</w:t>
      </w:r>
      <w:r w:rsidR="00710740" w:rsidRPr="002E204E">
        <w:rPr>
          <w:color w:val="960000"/>
          <w:sz w:val="24"/>
          <w:szCs w:val="24"/>
        </w:rPr>
        <w:t>&gt;</w:t>
      </w:r>
      <w:r w:rsidRPr="002E204E">
        <w:rPr>
          <w:color w:val="960000"/>
          <w:sz w:val="24"/>
          <w:szCs w:val="24"/>
        </w:rPr>
        <w:t xml:space="preserve"> </w:t>
      </w:r>
      <w:r w:rsidR="000621BD" w:rsidRPr="002E204E">
        <w:rPr>
          <w:color w:val="960000"/>
          <w:sz w:val="24"/>
          <w:szCs w:val="24"/>
        </w:rPr>
        <w:t>&lt;if emotional upset is possible, state so&gt;</w:t>
      </w:r>
      <w:r w:rsidR="00710740" w:rsidRPr="002E204E">
        <w:rPr>
          <w:color w:val="960000"/>
          <w:sz w:val="24"/>
          <w:szCs w:val="24"/>
        </w:rPr>
        <w:t>&lt;</w:t>
      </w:r>
      <w:r w:rsidRPr="002E204E">
        <w:rPr>
          <w:color w:val="960000"/>
          <w:sz w:val="24"/>
          <w:szCs w:val="24"/>
        </w:rPr>
        <w:t>language from the protocol’s risk section would be appropriate here&gt;</w:t>
      </w:r>
      <w:r w:rsidR="00710740" w:rsidRPr="002E204E">
        <w:rPr>
          <w:color w:val="960000"/>
          <w:sz w:val="24"/>
          <w:szCs w:val="24"/>
        </w:rPr>
        <w:t>&lt;explain</w:t>
      </w:r>
      <w:r w:rsidR="00710740" w:rsidRPr="002E204E">
        <w:rPr>
          <w:rFonts w:eastAsia="Times New Roman"/>
          <w:color w:val="960000"/>
        </w:rPr>
        <w:t xml:space="preserve"> </w:t>
      </w:r>
      <w:r w:rsidR="00710740" w:rsidRPr="002E204E">
        <w:rPr>
          <w:rFonts w:eastAsia="Times New Roman"/>
          <w:color w:val="960000"/>
          <w:sz w:val="24"/>
          <w:szCs w:val="24"/>
        </w:rPr>
        <w:t>how risks will be addressed, if applicable</w:t>
      </w:r>
      <w:r w:rsidR="00710740" w:rsidRPr="002E204E">
        <w:rPr>
          <w:rFonts w:eastAsia="Times New Roman"/>
          <w:color w:val="960000"/>
        </w:rPr>
        <w:t>&gt;</w:t>
      </w:r>
    </w:p>
    <w:p w:rsidR="00DF3320" w:rsidRPr="00DF3320" w:rsidRDefault="00DF3320" w:rsidP="00DF3320">
      <w:pPr>
        <w:rPr>
          <w:sz w:val="24"/>
          <w:szCs w:val="24"/>
        </w:rPr>
      </w:pPr>
    </w:p>
    <w:p w:rsidR="00DF3320" w:rsidRPr="003A63E8" w:rsidRDefault="00DF3320" w:rsidP="00DF3320">
      <w:pPr>
        <w:rPr>
          <w:color w:val="2F5496" w:themeColor="accent1" w:themeShade="BF"/>
          <w:sz w:val="24"/>
          <w:szCs w:val="24"/>
        </w:rPr>
      </w:pPr>
      <w:r w:rsidRPr="00DF3320">
        <w:rPr>
          <w:b/>
          <w:sz w:val="24"/>
          <w:szCs w:val="24"/>
        </w:rPr>
        <w:t>Potential Benefits of Participating</w:t>
      </w:r>
      <w:r w:rsidRPr="00DF3320">
        <w:rPr>
          <w:sz w:val="24"/>
          <w:szCs w:val="24"/>
        </w:rPr>
        <w:t xml:space="preserve">: </w:t>
      </w:r>
      <w:r w:rsidRPr="002E204E">
        <w:rPr>
          <w:color w:val="960000"/>
          <w:sz w:val="24"/>
          <w:szCs w:val="24"/>
        </w:rPr>
        <w:t>&lt;</w:t>
      </w:r>
      <w:r w:rsidR="00B2362D" w:rsidRPr="002E204E">
        <w:rPr>
          <w:color w:val="960000"/>
          <w:sz w:val="24"/>
          <w:szCs w:val="24"/>
        </w:rPr>
        <w:t>D</w:t>
      </w:r>
      <w:r w:rsidRPr="002E204E">
        <w:rPr>
          <w:color w:val="960000"/>
          <w:sz w:val="24"/>
          <w:szCs w:val="24"/>
        </w:rPr>
        <w:t xml:space="preserve">iscuss </w:t>
      </w:r>
      <w:r w:rsidR="003A63E8" w:rsidRPr="002E204E">
        <w:rPr>
          <w:color w:val="960000"/>
          <w:sz w:val="24"/>
          <w:szCs w:val="24"/>
        </w:rPr>
        <w:t xml:space="preserve">potential </w:t>
      </w:r>
      <w:r w:rsidRPr="002E204E">
        <w:rPr>
          <w:color w:val="960000"/>
          <w:sz w:val="24"/>
          <w:szCs w:val="24"/>
        </w:rPr>
        <w:t>benefits to participants, science, society</w:t>
      </w:r>
      <w:r w:rsidR="00193A1D" w:rsidRPr="002E204E">
        <w:rPr>
          <w:color w:val="960000"/>
          <w:sz w:val="24"/>
          <w:szCs w:val="24"/>
        </w:rPr>
        <w:t>.</w:t>
      </w:r>
      <w:r w:rsidRPr="002E204E">
        <w:rPr>
          <w:color w:val="960000"/>
          <w:sz w:val="24"/>
          <w:szCs w:val="24"/>
        </w:rPr>
        <w:t>&gt;</w:t>
      </w:r>
    </w:p>
    <w:p w:rsidR="00DF3320" w:rsidRPr="00DF3320" w:rsidRDefault="00DF3320" w:rsidP="00DF3320">
      <w:pPr>
        <w:rPr>
          <w:sz w:val="24"/>
          <w:szCs w:val="24"/>
        </w:rPr>
      </w:pPr>
    </w:p>
    <w:p w:rsidR="00DF3320" w:rsidRPr="00552BBB" w:rsidRDefault="00DF3320" w:rsidP="00DF3320">
      <w:pPr>
        <w:rPr>
          <w:color w:val="FF0000"/>
          <w:sz w:val="24"/>
          <w:szCs w:val="24"/>
        </w:rPr>
      </w:pPr>
      <w:r w:rsidRPr="00DF3320">
        <w:rPr>
          <w:b/>
          <w:sz w:val="24"/>
          <w:szCs w:val="24"/>
        </w:rPr>
        <w:t>Compensation</w:t>
      </w:r>
      <w:r w:rsidRPr="00DF3320">
        <w:rPr>
          <w:sz w:val="24"/>
          <w:szCs w:val="24"/>
        </w:rPr>
        <w:t xml:space="preserve">: </w:t>
      </w:r>
      <w:r w:rsidRPr="002E204E">
        <w:rPr>
          <w:color w:val="960000"/>
          <w:sz w:val="24"/>
          <w:szCs w:val="24"/>
        </w:rPr>
        <w:t>&lt;</w:t>
      </w:r>
      <w:r w:rsidR="00B2362D" w:rsidRPr="002E204E">
        <w:rPr>
          <w:color w:val="960000"/>
          <w:sz w:val="24"/>
          <w:szCs w:val="24"/>
        </w:rPr>
        <w:t>I</w:t>
      </w:r>
      <w:r w:rsidRPr="002E204E">
        <w:rPr>
          <w:color w:val="960000"/>
          <w:sz w:val="24"/>
          <w:szCs w:val="24"/>
        </w:rPr>
        <w:t>f compensation will be offered, elaborate here&gt;</w:t>
      </w:r>
    </w:p>
    <w:p w:rsidR="00DF3320" w:rsidRPr="00DF3320" w:rsidRDefault="00DF3320" w:rsidP="00DF3320">
      <w:pPr>
        <w:rPr>
          <w:sz w:val="24"/>
          <w:szCs w:val="24"/>
        </w:rPr>
      </w:pPr>
    </w:p>
    <w:p w:rsidR="007263A9" w:rsidRPr="002E204E" w:rsidRDefault="00DF3320" w:rsidP="007263A9">
      <w:pPr>
        <w:spacing w:line="259" w:lineRule="auto"/>
        <w:rPr>
          <w:color w:val="960000"/>
          <w:sz w:val="24"/>
          <w:szCs w:val="24"/>
        </w:rPr>
      </w:pPr>
      <w:r w:rsidRPr="00DF3320">
        <w:rPr>
          <w:b/>
          <w:sz w:val="24"/>
          <w:szCs w:val="24"/>
        </w:rPr>
        <w:t>Confidentiality</w:t>
      </w:r>
      <w:r w:rsidRPr="00DF3320">
        <w:rPr>
          <w:sz w:val="24"/>
          <w:szCs w:val="24"/>
        </w:rPr>
        <w:t xml:space="preserve">: </w:t>
      </w:r>
      <w:r w:rsidR="007263A9" w:rsidRPr="00552BBB">
        <w:rPr>
          <w:rFonts w:ascii="Calibri" w:eastAsia="Calibri" w:hAnsi="Calibri" w:cs="Calibri"/>
          <w:color w:val="000000"/>
          <w:sz w:val="24"/>
          <w:szCs w:val="24"/>
        </w:rPr>
        <w:t>We</w:t>
      </w:r>
      <w:r w:rsidR="00F148D0">
        <w:rPr>
          <w:rFonts w:ascii="Calibri" w:eastAsia="Calibri" w:hAnsi="Calibri" w:cs="Calibri"/>
          <w:color w:val="000000"/>
          <w:sz w:val="24"/>
          <w:szCs w:val="24"/>
        </w:rPr>
        <w:t xml:space="preserve"> will</w:t>
      </w:r>
      <w:r w:rsidR="007263A9" w:rsidRPr="00552BBB">
        <w:rPr>
          <w:rFonts w:ascii="Calibri" w:eastAsia="Calibri" w:hAnsi="Calibri" w:cs="Calibri"/>
          <w:color w:val="000000"/>
          <w:sz w:val="24"/>
          <w:szCs w:val="24"/>
        </w:rPr>
        <w:t xml:space="preserve"> collect the following identifying information for the research: </w:t>
      </w:r>
      <w:r w:rsidR="007263A9" w:rsidRPr="002E204E">
        <w:rPr>
          <w:rFonts w:ascii="Calibri" w:eastAsia="Calibri" w:hAnsi="Calibri" w:cs="Calibri"/>
          <w:color w:val="960000"/>
          <w:sz w:val="24"/>
          <w:szCs w:val="24"/>
        </w:rPr>
        <w:t>&lt;</w:t>
      </w:r>
      <w:r w:rsidR="00F148D0">
        <w:rPr>
          <w:rFonts w:ascii="Calibri" w:eastAsia="Calibri" w:hAnsi="Calibri" w:cs="Calibri"/>
          <w:b/>
          <w:color w:val="960000"/>
          <w:sz w:val="24"/>
          <w:szCs w:val="24"/>
        </w:rPr>
        <w:t>List</w:t>
      </w:r>
      <w:r w:rsidR="007263A9" w:rsidRPr="002E204E">
        <w:rPr>
          <w:rFonts w:ascii="Calibri" w:eastAsia="Calibri" w:hAnsi="Calibri" w:cs="Calibri"/>
          <w:color w:val="960000"/>
          <w:sz w:val="24"/>
          <w:szCs w:val="24"/>
        </w:rPr>
        <w:t xml:space="preserve"> </w:t>
      </w:r>
      <w:r w:rsidR="007263A9" w:rsidRPr="002E204E">
        <w:rPr>
          <w:rFonts w:ascii="Calibri" w:eastAsia="Calibri" w:hAnsi="Calibri" w:cs="Calibri"/>
          <w:b/>
          <w:color w:val="960000"/>
          <w:sz w:val="24"/>
          <w:szCs w:val="24"/>
        </w:rPr>
        <w:t>Examples</w:t>
      </w:r>
      <w:r w:rsidR="00F148D0">
        <w:rPr>
          <w:rFonts w:ascii="Calibri" w:eastAsia="Calibri" w:hAnsi="Calibri" w:cs="Calibri"/>
          <w:color w:val="960000"/>
          <w:sz w:val="24"/>
          <w:szCs w:val="24"/>
        </w:rPr>
        <w:t>&gt;</w:t>
      </w:r>
      <w:r w:rsidR="007263A9" w:rsidRPr="002E204E">
        <w:rPr>
          <w:rFonts w:ascii="Calibri" w:eastAsia="Calibri" w:hAnsi="Calibri" w:cs="Calibri"/>
          <w:b/>
          <w:color w:val="960000"/>
          <w:sz w:val="24"/>
          <w:szCs w:val="24"/>
        </w:rPr>
        <w:t>:</w:t>
      </w:r>
      <w:r w:rsidR="007263A9" w:rsidRPr="002E204E">
        <w:rPr>
          <w:rFonts w:ascii="Calibri" w:eastAsia="Calibri" w:hAnsi="Calibri" w:cs="Calibri"/>
          <w:color w:val="960000"/>
          <w:sz w:val="24"/>
          <w:szCs w:val="24"/>
        </w:rPr>
        <w:t xml:space="preserve"> your name, email address, and the specific class you’re enrolled in&gt;.</w:t>
      </w:r>
      <w:r w:rsidR="007263A9" w:rsidRPr="00552BBB">
        <w:rPr>
          <w:rFonts w:ascii="Calibri" w:eastAsia="Calibri" w:hAnsi="Calibri" w:cs="Calibri"/>
          <w:color w:val="000000"/>
          <w:sz w:val="24"/>
          <w:szCs w:val="24"/>
        </w:rPr>
        <w:t xml:space="preserve"> This information is necessary </w:t>
      </w:r>
      <w:r w:rsidR="007263A9" w:rsidRPr="002E204E">
        <w:rPr>
          <w:rFonts w:ascii="Calibri" w:eastAsia="Calibri" w:hAnsi="Calibri" w:cs="Calibri"/>
          <w:color w:val="960000"/>
          <w:sz w:val="24"/>
          <w:szCs w:val="24"/>
        </w:rPr>
        <w:t xml:space="preserve">&lt;explain why / what it will be used for. </w:t>
      </w:r>
      <w:r w:rsidR="007263A9" w:rsidRPr="002E204E">
        <w:rPr>
          <w:rFonts w:ascii="Calibri" w:eastAsia="Calibri" w:hAnsi="Calibri" w:cs="Calibri"/>
          <w:b/>
          <w:color w:val="960000"/>
          <w:sz w:val="24"/>
          <w:szCs w:val="24"/>
        </w:rPr>
        <w:t>Example:</w:t>
      </w:r>
      <w:r w:rsidR="007263A9" w:rsidRPr="002E204E">
        <w:rPr>
          <w:rFonts w:ascii="Calibri" w:eastAsia="Calibri" w:hAnsi="Calibri" w:cs="Calibri"/>
          <w:color w:val="960000"/>
          <w:sz w:val="24"/>
          <w:szCs w:val="24"/>
        </w:rPr>
        <w:t xml:space="preserve"> This information is necessary so that you can receive extra credit&gt;.</w:t>
      </w:r>
    </w:p>
    <w:p w:rsidR="00DF3320" w:rsidRPr="002E204E" w:rsidRDefault="005879B1" w:rsidP="005879B1">
      <w:pPr>
        <w:spacing w:line="259" w:lineRule="auto"/>
        <w:rPr>
          <w:rFonts w:ascii="Calibri" w:eastAsia="Calibri" w:hAnsi="Calibri" w:cs="Calibri"/>
          <w:color w:val="960000"/>
          <w:sz w:val="24"/>
          <w:szCs w:val="24"/>
        </w:rPr>
      </w:pPr>
      <w:r w:rsidRPr="002E204E">
        <w:rPr>
          <w:rFonts w:ascii="Calibri" w:eastAsia="Calibri" w:hAnsi="Calibri" w:cs="Calibri"/>
          <w:color w:val="960000"/>
          <w:sz w:val="24"/>
          <w:szCs w:val="24"/>
        </w:rPr>
        <w:t>&lt;E</w:t>
      </w:r>
      <w:r w:rsidR="00DF3320" w:rsidRPr="002E204E">
        <w:rPr>
          <w:color w:val="960000"/>
          <w:sz w:val="24"/>
          <w:szCs w:val="24"/>
        </w:rPr>
        <w:t>xplain how confidentiality will be assured and maintained, see example below&gt;</w:t>
      </w:r>
    </w:p>
    <w:p w:rsidR="00DF3320" w:rsidRDefault="00DF3320" w:rsidP="001024BD">
      <w:pPr>
        <w:rPr>
          <w:i/>
          <w:sz w:val="24"/>
          <w:szCs w:val="24"/>
        </w:rPr>
      </w:pPr>
      <w:r w:rsidRPr="00DF3320">
        <w:rPr>
          <w:i/>
          <w:sz w:val="24"/>
          <w:szCs w:val="24"/>
        </w:rPr>
        <w:t>(Your identity will be kept confidential to the extent provided by law. Your information will be assigned a code number, instead of any personally identifying information. The list connecting your name to this number will be kept in a locked file [specify where]. When the study is completed and the data has been analyzed, the list will be destroyed. Your name will not be used in any report.)</w:t>
      </w:r>
    </w:p>
    <w:p w:rsidR="005242E8" w:rsidRPr="00552BBB" w:rsidRDefault="005242E8" w:rsidP="005242E8">
      <w:pPr>
        <w:spacing w:line="25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5242E8" w:rsidRPr="00552BBB" w:rsidRDefault="005242E8" w:rsidP="005242E8">
      <w:pPr>
        <w:spacing w:line="259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552BBB">
        <w:rPr>
          <w:rFonts w:ascii="Calibri" w:eastAsia="Calibri" w:hAnsi="Calibri" w:cs="Calibri"/>
          <w:b/>
          <w:sz w:val="24"/>
          <w:szCs w:val="24"/>
        </w:rPr>
        <w:t xml:space="preserve">Where will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 w:rsidRPr="00552BBB">
        <w:rPr>
          <w:rFonts w:ascii="Calibri" w:eastAsia="Calibri" w:hAnsi="Calibri" w:cs="Calibri"/>
          <w:b/>
          <w:sz w:val="24"/>
          <w:szCs w:val="24"/>
        </w:rPr>
        <w:t xml:space="preserve">ata be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Pr="00552BBB">
        <w:rPr>
          <w:rFonts w:ascii="Calibri" w:eastAsia="Calibri" w:hAnsi="Calibri" w:cs="Calibri"/>
          <w:b/>
          <w:sz w:val="24"/>
          <w:szCs w:val="24"/>
        </w:rPr>
        <w:t>tored?</w:t>
      </w:r>
      <w:r w:rsidRPr="00552BBB">
        <w:rPr>
          <w:rFonts w:ascii="Calibri" w:eastAsia="Calibri" w:hAnsi="Calibri" w:cs="Calibri"/>
          <w:sz w:val="24"/>
          <w:szCs w:val="24"/>
        </w:rPr>
        <w:t xml:space="preserve"> </w:t>
      </w:r>
      <w:r w:rsidRPr="002E204E">
        <w:rPr>
          <w:rFonts w:ascii="Calibri" w:eastAsia="Calibri" w:hAnsi="Calibri" w:cs="Calibri"/>
          <w:color w:val="960000"/>
          <w:sz w:val="24"/>
          <w:szCs w:val="24"/>
        </w:rPr>
        <w:t xml:space="preserve">&lt;Explain&gt; </w:t>
      </w:r>
      <w:r w:rsidRPr="002E204E">
        <w:rPr>
          <w:rFonts w:ascii="Calibri" w:eastAsia="Calibri" w:hAnsi="Calibri" w:cs="Calibri"/>
          <w:b/>
          <w:color w:val="960000"/>
          <w:sz w:val="24"/>
          <w:szCs w:val="24"/>
        </w:rPr>
        <w:t>Example:</w:t>
      </w:r>
      <w:r w:rsidRPr="002E204E">
        <w:rPr>
          <w:rFonts w:ascii="Calibri" w:eastAsia="Calibri" w:hAnsi="Calibri" w:cs="Calibri"/>
          <w:color w:val="960000"/>
          <w:sz w:val="24"/>
          <w:szCs w:val="24"/>
        </w:rPr>
        <w:t xml:space="preserve"> On the researchers’ computers </w:t>
      </w:r>
      <w:r w:rsidRPr="002E204E">
        <w:rPr>
          <w:rFonts w:ascii="Calibri" w:eastAsia="Calibri" w:hAnsi="Calibri" w:cs="Calibri"/>
          <w:b/>
          <w:color w:val="960000"/>
          <w:sz w:val="24"/>
          <w:szCs w:val="24"/>
        </w:rPr>
        <w:t xml:space="preserve">– or – </w:t>
      </w:r>
      <w:r w:rsidRPr="002E204E">
        <w:rPr>
          <w:rFonts w:ascii="Calibri" w:eastAsia="Calibri" w:hAnsi="Calibri" w:cs="Calibri"/>
          <w:color w:val="960000"/>
          <w:sz w:val="24"/>
          <w:szCs w:val="24"/>
        </w:rPr>
        <w:t>On the servers for the online survey software &lt;Qualtrics&gt;.</w:t>
      </w:r>
    </w:p>
    <w:p w:rsidR="00550303" w:rsidRDefault="00550303" w:rsidP="005242E8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5242E8" w:rsidRPr="00311CA2" w:rsidRDefault="005242E8" w:rsidP="005242E8">
      <w:pPr>
        <w:spacing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52BBB">
        <w:rPr>
          <w:rFonts w:ascii="Calibri" w:eastAsia="Calibri" w:hAnsi="Calibri" w:cs="Calibri"/>
          <w:b/>
          <w:sz w:val="24"/>
          <w:szCs w:val="24"/>
        </w:rPr>
        <w:t xml:space="preserve">How 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 w:rsidRPr="00552BBB">
        <w:rPr>
          <w:rFonts w:ascii="Calibri" w:eastAsia="Calibri" w:hAnsi="Calibri" w:cs="Calibri"/>
          <w:b/>
          <w:sz w:val="24"/>
          <w:szCs w:val="24"/>
        </w:rPr>
        <w:t xml:space="preserve">ong will it be 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 w:rsidRPr="00552BBB">
        <w:rPr>
          <w:rFonts w:ascii="Calibri" w:eastAsia="Calibri" w:hAnsi="Calibri" w:cs="Calibri"/>
          <w:b/>
          <w:sz w:val="24"/>
          <w:szCs w:val="24"/>
        </w:rPr>
        <w:t>ept?</w:t>
      </w:r>
      <w:r w:rsidRPr="00552BB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2E204E">
        <w:rPr>
          <w:rFonts w:ascii="Calibri" w:eastAsia="Calibri" w:hAnsi="Calibri" w:cs="Calibri"/>
          <w:color w:val="960000"/>
          <w:sz w:val="24"/>
          <w:szCs w:val="24"/>
        </w:rPr>
        <w:t>&lt;Insert amount of time&gt;</w:t>
      </w:r>
    </w:p>
    <w:p w:rsidR="00550303" w:rsidRDefault="00550303" w:rsidP="005242E8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</w:p>
    <w:p w:rsidR="00D511D4" w:rsidRDefault="005242E8" w:rsidP="005242E8">
      <w:pPr>
        <w:spacing w:line="259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552BBB">
        <w:rPr>
          <w:rFonts w:ascii="Calibri" w:eastAsia="Calibri" w:hAnsi="Calibri" w:cs="Calibri"/>
          <w:b/>
          <w:sz w:val="24"/>
          <w:szCs w:val="24"/>
        </w:rPr>
        <w:t xml:space="preserve">Who can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Pr="00552BBB">
        <w:rPr>
          <w:rFonts w:ascii="Calibri" w:eastAsia="Calibri" w:hAnsi="Calibri" w:cs="Calibri"/>
          <w:b/>
          <w:sz w:val="24"/>
          <w:szCs w:val="24"/>
        </w:rPr>
        <w:t xml:space="preserve">ee my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 w:rsidRPr="00552BBB">
        <w:rPr>
          <w:rFonts w:ascii="Calibri" w:eastAsia="Calibri" w:hAnsi="Calibri" w:cs="Calibri"/>
          <w:b/>
          <w:sz w:val="24"/>
          <w:szCs w:val="24"/>
        </w:rPr>
        <w:t>ata?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E204E">
        <w:rPr>
          <w:rFonts w:ascii="Calibri" w:eastAsia="Calibri" w:hAnsi="Calibri" w:cs="Calibri"/>
          <w:color w:val="960000"/>
          <w:sz w:val="24"/>
          <w:szCs w:val="24"/>
        </w:rPr>
        <w:t>&lt; Include anyone who may potentially access the data. Describe the purpose of this disclosure, and what type of data (identifiable, de-identified, etc.).</w:t>
      </w:r>
    </w:p>
    <w:p w:rsidR="005242E8" w:rsidRPr="00521029" w:rsidRDefault="005242E8" w:rsidP="005242E8">
      <w:pPr>
        <w:spacing w:line="259" w:lineRule="auto"/>
        <w:rPr>
          <w:i/>
          <w:color w:val="2F5496" w:themeColor="accent1" w:themeShade="BF"/>
          <w:sz w:val="24"/>
          <w:szCs w:val="24"/>
        </w:rPr>
      </w:pPr>
    </w:p>
    <w:p w:rsidR="00D511D4" w:rsidRPr="002E204E" w:rsidRDefault="00D511D4" w:rsidP="00AC3CBC">
      <w:pPr>
        <w:rPr>
          <w:color w:val="960000"/>
          <w:sz w:val="24"/>
          <w:szCs w:val="24"/>
        </w:rPr>
      </w:pPr>
      <w:r w:rsidRPr="002E204E">
        <w:rPr>
          <w:b/>
          <w:color w:val="960000"/>
          <w:sz w:val="24"/>
          <w:szCs w:val="24"/>
        </w:rPr>
        <w:t>&lt;Include, if applicable&gt;</w:t>
      </w:r>
      <w:r w:rsidRPr="002E204E">
        <w:rPr>
          <w:color w:val="960000"/>
          <w:sz w:val="24"/>
          <w:szCs w:val="24"/>
        </w:rPr>
        <w:t xml:space="preserve"> </w:t>
      </w:r>
      <w:r w:rsidRPr="005242E8">
        <w:rPr>
          <w:b/>
          <w:sz w:val="24"/>
          <w:szCs w:val="24"/>
        </w:rPr>
        <w:t>Identifiable private information and identifiable biospecimens:</w:t>
      </w:r>
      <w:r w:rsidRPr="00D511D4">
        <w:rPr>
          <w:sz w:val="24"/>
          <w:szCs w:val="24"/>
        </w:rPr>
        <w:t xml:space="preserve"> </w:t>
      </w:r>
      <w:r w:rsidRPr="002E204E">
        <w:rPr>
          <w:color w:val="960000"/>
          <w:sz w:val="24"/>
          <w:szCs w:val="24"/>
        </w:rPr>
        <w:t>&lt;state whether or not, after removal of identifiers, identifiable information and biospecimens could be used in future studies without additional consent&gt;</w:t>
      </w:r>
    </w:p>
    <w:p w:rsidR="00DF3320" w:rsidRPr="00DF3320" w:rsidRDefault="00DF3320" w:rsidP="00AC3CBC">
      <w:pPr>
        <w:jc w:val="both"/>
        <w:rPr>
          <w:sz w:val="24"/>
          <w:szCs w:val="24"/>
        </w:rPr>
      </w:pPr>
    </w:p>
    <w:p w:rsidR="00DF3320" w:rsidRPr="00DF3320" w:rsidRDefault="00DF3320" w:rsidP="00DF3320">
      <w:pPr>
        <w:rPr>
          <w:sz w:val="24"/>
          <w:szCs w:val="24"/>
        </w:rPr>
      </w:pPr>
      <w:r w:rsidRPr="00DF3320">
        <w:rPr>
          <w:b/>
          <w:sz w:val="24"/>
          <w:szCs w:val="24"/>
        </w:rPr>
        <w:t xml:space="preserve">Voluntary </w:t>
      </w:r>
      <w:r w:rsidR="00B2362D">
        <w:rPr>
          <w:b/>
          <w:sz w:val="24"/>
          <w:szCs w:val="24"/>
        </w:rPr>
        <w:t>P</w:t>
      </w:r>
      <w:r w:rsidRPr="00DF3320">
        <w:rPr>
          <w:b/>
          <w:sz w:val="24"/>
          <w:szCs w:val="24"/>
        </w:rPr>
        <w:t>articipation</w:t>
      </w:r>
      <w:r w:rsidRPr="00DF3320">
        <w:rPr>
          <w:sz w:val="24"/>
          <w:szCs w:val="24"/>
        </w:rPr>
        <w:t>:</w:t>
      </w:r>
    </w:p>
    <w:p w:rsidR="00DF3320" w:rsidRPr="00DF3320" w:rsidRDefault="00DF3320" w:rsidP="00DF3320">
      <w:pPr>
        <w:rPr>
          <w:sz w:val="24"/>
          <w:szCs w:val="24"/>
        </w:rPr>
      </w:pPr>
      <w:r w:rsidRPr="00DF3320">
        <w:rPr>
          <w:sz w:val="24"/>
          <w:szCs w:val="24"/>
        </w:rPr>
        <w:t>Your participation in this study is completely voluntary. There is no penalty for not participating. You may also refuse to answer any of the questions we ask you</w:t>
      </w:r>
      <w:r w:rsidR="00CC682B">
        <w:rPr>
          <w:sz w:val="24"/>
          <w:szCs w:val="24"/>
        </w:rPr>
        <w:t xml:space="preserve"> and/</w:t>
      </w:r>
      <w:r w:rsidR="006511A5">
        <w:rPr>
          <w:sz w:val="24"/>
          <w:szCs w:val="24"/>
        </w:rPr>
        <w:t xml:space="preserve">or </w:t>
      </w:r>
      <w:r w:rsidR="00CC682B">
        <w:rPr>
          <w:sz w:val="24"/>
          <w:szCs w:val="24"/>
        </w:rPr>
        <w:t>refuse</w:t>
      </w:r>
      <w:r w:rsidR="006511A5">
        <w:rPr>
          <w:sz w:val="24"/>
          <w:szCs w:val="24"/>
        </w:rPr>
        <w:t xml:space="preserve"> any of the procedures involved in the study</w:t>
      </w:r>
      <w:r w:rsidRPr="00DF3320">
        <w:rPr>
          <w:sz w:val="24"/>
          <w:szCs w:val="24"/>
        </w:rPr>
        <w:t xml:space="preserve">. </w:t>
      </w:r>
    </w:p>
    <w:p w:rsidR="00DF3320" w:rsidRPr="00DF3320" w:rsidRDefault="00DF3320" w:rsidP="00DF3320">
      <w:pPr>
        <w:rPr>
          <w:sz w:val="24"/>
          <w:szCs w:val="24"/>
        </w:rPr>
      </w:pPr>
    </w:p>
    <w:p w:rsidR="00DF3320" w:rsidRPr="00DF3320" w:rsidRDefault="00DF3320" w:rsidP="00DF3320">
      <w:pPr>
        <w:rPr>
          <w:sz w:val="24"/>
          <w:szCs w:val="24"/>
        </w:rPr>
      </w:pPr>
      <w:r w:rsidRPr="00DF3320">
        <w:rPr>
          <w:b/>
          <w:sz w:val="24"/>
          <w:szCs w:val="24"/>
        </w:rPr>
        <w:t xml:space="preserve">Right to </w:t>
      </w:r>
      <w:r w:rsidR="00B2362D">
        <w:rPr>
          <w:b/>
          <w:sz w:val="24"/>
          <w:szCs w:val="24"/>
        </w:rPr>
        <w:t>W</w:t>
      </w:r>
      <w:r w:rsidRPr="00DF3320">
        <w:rPr>
          <w:b/>
          <w:sz w:val="24"/>
          <w:szCs w:val="24"/>
        </w:rPr>
        <w:t xml:space="preserve">ithdraw </w:t>
      </w:r>
      <w:r w:rsidR="00B2362D">
        <w:rPr>
          <w:b/>
          <w:sz w:val="24"/>
          <w:szCs w:val="24"/>
        </w:rPr>
        <w:t>f</w:t>
      </w:r>
      <w:r w:rsidRPr="00DF3320">
        <w:rPr>
          <w:b/>
          <w:sz w:val="24"/>
          <w:szCs w:val="24"/>
        </w:rPr>
        <w:t xml:space="preserve">rom the </w:t>
      </w:r>
      <w:r w:rsidR="00B2362D">
        <w:rPr>
          <w:b/>
          <w:sz w:val="24"/>
          <w:szCs w:val="24"/>
        </w:rPr>
        <w:t>S</w:t>
      </w:r>
      <w:r w:rsidRPr="00DF3320">
        <w:rPr>
          <w:b/>
          <w:sz w:val="24"/>
          <w:szCs w:val="24"/>
        </w:rPr>
        <w:t>tudy</w:t>
      </w:r>
      <w:r w:rsidRPr="00DF3320">
        <w:rPr>
          <w:sz w:val="24"/>
          <w:szCs w:val="24"/>
        </w:rPr>
        <w:t>:</w:t>
      </w:r>
    </w:p>
    <w:p w:rsidR="00D511D4" w:rsidRDefault="00DF3320" w:rsidP="00DF3320">
      <w:pPr>
        <w:rPr>
          <w:sz w:val="24"/>
          <w:szCs w:val="24"/>
        </w:rPr>
      </w:pPr>
      <w:r w:rsidRPr="00DF3320">
        <w:rPr>
          <w:sz w:val="24"/>
          <w:szCs w:val="24"/>
        </w:rPr>
        <w:t>You have the right to withdraw from the study at any time without consequence.</w:t>
      </w:r>
      <w:r w:rsidR="00895956">
        <w:rPr>
          <w:sz w:val="24"/>
          <w:szCs w:val="24"/>
        </w:rPr>
        <w:t xml:space="preserve"> If </w:t>
      </w:r>
      <w:r w:rsidR="006551B2">
        <w:rPr>
          <w:sz w:val="24"/>
          <w:szCs w:val="24"/>
        </w:rPr>
        <w:t>you</w:t>
      </w:r>
      <w:r w:rsidR="004B7F7F">
        <w:rPr>
          <w:sz w:val="24"/>
          <w:szCs w:val="24"/>
        </w:rPr>
        <w:t xml:space="preserve"> </w:t>
      </w:r>
      <w:r w:rsidR="00895956">
        <w:rPr>
          <w:sz w:val="24"/>
          <w:szCs w:val="24"/>
        </w:rPr>
        <w:t xml:space="preserve">decide to withdraw from the study </w:t>
      </w:r>
      <w:r w:rsidR="006551B2">
        <w:rPr>
          <w:sz w:val="24"/>
          <w:szCs w:val="24"/>
        </w:rPr>
        <w:t>your</w:t>
      </w:r>
      <w:r w:rsidR="00895956">
        <w:rPr>
          <w:sz w:val="24"/>
          <w:szCs w:val="24"/>
        </w:rPr>
        <w:t xml:space="preserve"> data (will/will not) be deleted from the study data.</w:t>
      </w:r>
      <w:r w:rsidRPr="00DF3320">
        <w:rPr>
          <w:sz w:val="24"/>
          <w:szCs w:val="24"/>
        </w:rPr>
        <w:t xml:space="preserve"> </w:t>
      </w:r>
    </w:p>
    <w:p w:rsidR="004B7F7F" w:rsidRPr="00DF3320" w:rsidRDefault="004B7F7F" w:rsidP="00DF3320">
      <w:pPr>
        <w:rPr>
          <w:sz w:val="24"/>
          <w:szCs w:val="24"/>
        </w:rPr>
      </w:pPr>
    </w:p>
    <w:p w:rsidR="00DF3320" w:rsidRPr="002E204E" w:rsidRDefault="00DF3320" w:rsidP="00DF3320">
      <w:pPr>
        <w:rPr>
          <w:color w:val="960000"/>
          <w:sz w:val="24"/>
          <w:szCs w:val="24"/>
        </w:rPr>
      </w:pPr>
      <w:r w:rsidRPr="00DF3320">
        <w:rPr>
          <w:b/>
          <w:sz w:val="24"/>
          <w:szCs w:val="24"/>
        </w:rPr>
        <w:t xml:space="preserve">Whom to </w:t>
      </w:r>
      <w:r w:rsidR="00B2362D">
        <w:rPr>
          <w:b/>
          <w:sz w:val="24"/>
          <w:szCs w:val="24"/>
        </w:rPr>
        <w:t>C</w:t>
      </w:r>
      <w:r w:rsidRPr="00DF3320">
        <w:rPr>
          <w:b/>
          <w:sz w:val="24"/>
          <w:szCs w:val="24"/>
        </w:rPr>
        <w:t xml:space="preserve">ontact if </w:t>
      </w:r>
      <w:r w:rsidR="00B2362D">
        <w:rPr>
          <w:b/>
          <w:sz w:val="24"/>
          <w:szCs w:val="24"/>
        </w:rPr>
        <w:t>y</w:t>
      </w:r>
      <w:r w:rsidRPr="00DF3320">
        <w:rPr>
          <w:b/>
          <w:sz w:val="24"/>
          <w:szCs w:val="24"/>
        </w:rPr>
        <w:t xml:space="preserve">ou </w:t>
      </w:r>
      <w:r w:rsidR="00B2362D">
        <w:rPr>
          <w:b/>
          <w:sz w:val="24"/>
          <w:szCs w:val="24"/>
        </w:rPr>
        <w:t>H</w:t>
      </w:r>
      <w:r w:rsidRPr="00DF3320">
        <w:rPr>
          <w:b/>
          <w:sz w:val="24"/>
          <w:szCs w:val="24"/>
        </w:rPr>
        <w:t xml:space="preserve">ave </w:t>
      </w:r>
      <w:r w:rsidR="00B2362D">
        <w:rPr>
          <w:b/>
          <w:sz w:val="24"/>
          <w:szCs w:val="24"/>
        </w:rPr>
        <w:t>Q</w:t>
      </w:r>
      <w:r w:rsidRPr="00DF3320">
        <w:rPr>
          <w:b/>
          <w:sz w:val="24"/>
          <w:szCs w:val="24"/>
        </w:rPr>
        <w:t xml:space="preserve">uestions about the </w:t>
      </w:r>
      <w:r w:rsidR="00B2362D">
        <w:rPr>
          <w:b/>
          <w:sz w:val="24"/>
          <w:szCs w:val="24"/>
        </w:rPr>
        <w:t>S</w:t>
      </w:r>
      <w:r w:rsidRPr="00DF3320">
        <w:rPr>
          <w:b/>
          <w:sz w:val="24"/>
          <w:szCs w:val="24"/>
        </w:rPr>
        <w:t>tudy</w:t>
      </w:r>
      <w:r w:rsidRPr="00DF3320">
        <w:rPr>
          <w:sz w:val="24"/>
          <w:szCs w:val="24"/>
        </w:rPr>
        <w:t xml:space="preserve">: </w:t>
      </w:r>
      <w:r w:rsidRPr="002E204E">
        <w:rPr>
          <w:color w:val="960000"/>
          <w:sz w:val="24"/>
          <w:szCs w:val="24"/>
        </w:rPr>
        <w:t>&lt;List you</w:t>
      </w:r>
      <w:r w:rsidR="00F148D0">
        <w:rPr>
          <w:color w:val="960000"/>
          <w:sz w:val="24"/>
          <w:szCs w:val="24"/>
        </w:rPr>
        <w:t>r</w:t>
      </w:r>
      <w:r w:rsidRPr="002E204E">
        <w:rPr>
          <w:color w:val="960000"/>
          <w:sz w:val="24"/>
          <w:szCs w:val="24"/>
        </w:rPr>
        <w:t xml:space="preserve"> </w:t>
      </w:r>
      <w:r w:rsidR="00710740" w:rsidRPr="002E204E">
        <w:rPr>
          <w:color w:val="960000"/>
          <w:sz w:val="24"/>
          <w:szCs w:val="24"/>
        </w:rPr>
        <w:t xml:space="preserve">and/or co-investigator </w:t>
      </w:r>
      <w:r w:rsidRPr="002E204E">
        <w:rPr>
          <w:color w:val="960000"/>
          <w:sz w:val="24"/>
          <w:szCs w:val="24"/>
        </w:rPr>
        <w:t>contact information here.&gt;</w:t>
      </w:r>
    </w:p>
    <w:p w:rsidR="00DF3320" w:rsidRPr="00DF3320" w:rsidRDefault="00DF3320" w:rsidP="00DF3320">
      <w:pPr>
        <w:rPr>
          <w:sz w:val="24"/>
          <w:szCs w:val="24"/>
        </w:rPr>
      </w:pPr>
    </w:p>
    <w:p w:rsidR="00DF3320" w:rsidRPr="00DF3320" w:rsidRDefault="00DF3320" w:rsidP="00DF3320">
      <w:pPr>
        <w:rPr>
          <w:sz w:val="24"/>
          <w:szCs w:val="24"/>
        </w:rPr>
      </w:pPr>
      <w:r w:rsidRPr="00DF3320">
        <w:rPr>
          <w:b/>
          <w:sz w:val="24"/>
          <w:szCs w:val="24"/>
        </w:rPr>
        <w:t xml:space="preserve">Whom to </w:t>
      </w:r>
      <w:r w:rsidR="00B2362D">
        <w:rPr>
          <w:b/>
          <w:sz w:val="24"/>
          <w:szCs w:val="24"/>
        </w:rPr>
        <w:t>C</w:t>
      </w:r>
      <w:r w:rsidRPr="00DF3320">
        <w:rPr>
          <w:b/>
          <w:sz w:val="24"/>
          <w:szCs w:val="24"/>
        </w:rPr>
        <w:t xml:space="preserve">ontact about your </w:t>
      </w:r>
      <w:r w:rsidR="00B2362D">
        <w:rPr>
          <w:b/>
          <w:sz w:val="24"/>
          <w:szCs w:val="24"/>
        </w:rPr>
        <w:t>R</w:t>
      </w:r>
      <w:r w:rsidRPr="00DF3320">
        <w:rPr>
          <w:b/>
          <w:sz w:val="24"/>
          <w:szCs w:val="24"/>
        </w:rPr>
        <w:t xml:space="preserve">ights as a </w:t>
      </w:r>
      <w:r w:rsidR="00B2362D">
        <w:rPr>
          <w:b/>
          <w:sz w:val="24"/>
          <w:szCs w:val="24"/>
        </w:rPr>
        <w:t>R</w:t>
      </w:r>
      <w:r w:rsidRPr="00DF3320">
        <w:rPr>
          <w:b/>
          <w:sz w:val="24"/>
          <w:szCs w:val="24"/>
        </w:rPr>
        <w:t xml:space="preserve">esearch </w:t>
      </w:r>
      <w:r w:rsidR="00B2362D">
        <w:rPr>
          <w:b/>
          <w:sz w:val="24"/>
          <w:szCs w:val="24"/>
        </w:rPr>
        <w:t>P</w:t>
      </w:r>
      <w:r w:rsidRPr="00DF3320">
        <w:rPr>
          <w:b/>
          <w:sz w:val="24"/>
          <w:szCs w:val="24"/>
        </w:rPr>
        <w:t xml:space="preserve">articipant in the </w:t>
      </w:r>
      <w:r w:rsidR="00B2362D">
        <w:rPr>
          <w:b/>
          <w:sz w:val="24"/>
          <w:szCs w:val="24"/>
        </w:rPr>
        <w:t>S</w:t>
      </w:r>
      <w:r w:rsidRPr="00DF3320">
        <w:rPr>
          <w:b/>
          <w:sz w:val="24"/>
          <w:szCs w:val="24"/>
        </w:rPr>
        <w:t>tudy</w:t>
      </w:r>
      <w:r w:rsidRPr="00DF3320">
        <w:rPr>
          <w:sz w:val="24"/>
          <w:szCs w:val="24"/>
        </w:rPr>
        <w:t>:</w:t>
      </w:r>
    </w:p>
    <w:p w:rsidR="00DF3320" w:rsidRPr="00DF3320" w:rsidRDefault="00DF3320" w:rsidP="00DF3320">
      <w:pPr>
        <w:rPr>
          <w:sz w:val="24"/>
          <w:szCs w:val="24"/>
        </w:rPr>
      </w:pPr>
      <w:r w:rsidRPr="00DF3320">
        <w:rPr>
          <w:sz w:val="24"/>
          <w:szCs w:val="24"/>
        </w:rPr>
        <w:t xml:space="preserve">Dr. </w:t>
      </w:r>
      <w:r w:rsidR="006E6D96">
        <w:rPr>
          <w:sz w:val="24"/>
          <w:szCs w:val="24"/>
        </w:rPr>
        <w:t>Doreen Jowi</w:t>
      </w:r>
      <w:r w:rsidRPr="00DF3320">
        <w:rPr>
          <w:sz w:val="24"/>
          <w:szCs w:val="24"/>
        </w:rPr>
        <w:t>,</w:t>
      </w:r>
      <w:r w:rsidR="007C0FF6">
        <w:rPr>
          <w:sz w:val="24"/>
          <w:szCs w:val="24"/>
        </w:rPr>
        <w:t xml:space="preserve"> CUP</w:t>
      </w:r>
      <w:r>
        <w:rPr>
          <w:sz w:val="24"/>
          <w:szCs w:val="24"/>
        </w:rPr>
        <w:t>-</w:t>
      </w:r>
      <w:r w:rsidRPr="00DF3320">
        <w:rPr>
          <w:sz w:val="24"/>
          <w:szCs w:val="24"/>
        </w:rPr>
        <w:t>IRB Chair</w:t>
      </w:r>
    </w:p>
    <w:p w:rsidR="003C5C9B" w:rsidRDefault="003C5C9B" w:rsidP="00DF3320">
      <w:pPr>
        <w:rPr>
          <w:sz w:val="24"/>
          <w:szCs w:val="24"/>
        </w:rPr>
      </w:pPr>
      <w:r w:rsidRPr="003C5C9B">
        <w:rPr>
          <w:sz w:val="24"/>
          <w:szCs w:val="24"/>
        </w:rPr>
        <w:t>Bloomsburg University</w:t>
      </w:r>
    </w:p>
    <w:p w:rsidR="00DF3320" w:rsidRPr="00DF3320" w:rsidRDefault="00DF3320" w:rsidP="00DF3320">
      <w:pPr>
        <w:rPr>
          <w:sz w:val="24"/>
          <w:szCs w:val="24"/>
        </w:rPr>
      </w:pPr>
      <w:r>
        <w:rPr>
          <w:sz w:val="24"/>
          <w:szCs w:val="24"/>
        </w:rPr>
        <w:t>400 East 2</w:t>
      </w:r>
      <w:r w:rsidRPr="00DF332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</w:t>
      </w:r>
    </w:p>
    <w:p w:rsidR="00DF3320" w:rsidRPr="00DF3320" w:rsidRDefault="00DF3320" w:rsidP="00DF3320">
      <w:pPr>
        <w:rPr>
          <w:sz w:val="24"/>
          <w:szCs w:val="24"/>
        </w:rPr>
      </w:pPr>
      <w:r>
        <w:rPr>
          <w:sz w:val="24"/>
          <w:szCs w:val="24"/>
        </w:rPr>
        <w:t>Bloomsburg, PA 17815</w:t>
      </w:r>
    </w:p>
    <w:p w:rsidR="00DF3320" w:rsidRPr="00DF3320" w:rsidRDefault="00DF3320" w:rsidP="00DF3320">
      <w:pPr>
        <w:rPr>
          <w:sz w:val="24"/>
          <w:szCs w:val="24"/>
        </w:rPr>
      </w:pPr>
      <w:r w:rsidRPr="00DF3320">
        <w:rPr>
          <w:sz w:val="24"/>
          <w:szCs w:val="24"/>
        </w:rPr>
        <w:t xml:space="preserve">Email: </w:t>
      </w:r>
      <w:hyperlink r:id="rId6" w:history="1">
        <w:r w:rsidRPr="00DF3320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BU-IRB-Chair@bloomu.edu</w:t>
        </w:r>
      </w:hyperlink>
    </w:p>
    <w:p w:rsidR="00DF3320" w:rsidRPr="00DF3320" w:rsidRDefault="00DF3320" w:rsidP="00DF3320">
      <w:pPr>
        <w:rPr>
          <w:sz w:val="24"/>
          <w:szCs w:val="24"/>
        </w:rPr>
      </w:pPr>
      <w:r w:rsidRPr="00DF3320">
        <w:rPr>
          <w:sz w:val="24"/>
          <w:szCs w:val="24"/>
        </w:rPr>
        <w:t xml:space="preserve">Phone: </w:t>
      </w:r>
      <w:r>
        <w:rPr>
          <w:sz w:val="24"/>
          <w:szCs w:val="24"/>
        </w:rPr>
        <w:t>570-389-</w:t>
      </w:r>
      <w:r w:rsidR="006E6D96">
        <w:rPr>
          <w:sz w:val="24"/>
          <w:szCs w:val="24"/>
        </w:rPr>
        <w:t>4217</w:t>
      </w:r>
    </w:p>
    <w:p w:rsidR="00552BBB" w:rsidRPr="00DF3320" w:rsidRDefault="00552BBB" w:rsidP="00DF3320">
      <w:pPr>
        <w:rPr>
          <w:sz w:val="24"/>
          <w:szCs w:val="24"/>
        </w:rPr>
      </w:pPr>
    </w:p>
    <w:p w:rsidR="00DF3320" w:rsidRPr="00DF3320" w:rsidRDefault="00DF3320" w:rsidP="00DF3320">
      <w:pPr>
        <w:rPr>
          <w:sz w:val="24"/>
          <w:szCs w:val="24"/>
        </w:rPr>
      </w:pPr>
      <w:r w:rsidRPr="00DF3320">
        <w:rPr>
          <w:b/>
          <w:sz w:val="24"/>
          <w:szCs w:val="24"/>
        </w:rPr>
        <w:t>Agreement</w:t>
      </w:r>
      <w:r w:rsidRPr="00DF3320">
        <w:rPr>
          <w:sz w:val="24"/>
          <w:szCs w:val="24"/>
        </w:rPr>
        <w:t>:</w:t>
      </w:r>
    </w:p>
    <w:p w:rsidR="00DF3320" w:rsidRPr="00DF3320" w:rsidRDefault="00DF3320" w:rsidP="00DF3320">
      <w:pPr>
        <w:rPr>
          <w:sz w:val="24"/>
          <w:szCs w:val="24"/>
        </w:rPr>
      </w:pPr>
      <w:r w:rsidRPr="00DF3320">
        <w:rPr>
          <w:sz w:val="24"/>
          <w:szCs w:val="24"/>
        </w:rPr>
        <w:t xml:space="preserve">I have read </w:t>
      </w:r>
      <w:r w:rsidR="00895956">
        <w:rPr>
          <w:sz w:val="24"/>
          <w:szCs w:val="24"/>
        </w:rPr>
        <w:t>this consent document and understand my part</w:t>
      </w:r>
      <w:r w:rsidR="006551B2">
        <w:rPr>
          <w:sz w:val="24"/>
          <w:szCs w:val="24"/>
        </w:rPr>
        <w:t xml:space="preserve"> in</w:t>
      </w:r>
      <w:r w:rsidR="00895956">
        <w:rPr>
          <w:sz w:val="24"/>
          <w:szCs w:val="24"/>
        </w:rPr>
        <w:t xml:space="preserve"> </w:t>
      </w:r>
      <w:r w:rsidRPr="00DF3320">
        <w:rPr>
          <w:sz w:val="24"/>
          <w:szCs w:val="24"/>
        </w:rPr>
        <w:t xml:space="preserve">the </w:t>
      </w:r>
      <w:r w:rsidR="00895956">
        <w:rPr>
          <w:sz w:val="24"/>
          <w:szCs w:val="24"/>
        </w:rPr>
        <w:t>study</w:t>
      </w:r>
      <w:r w:rsidR="00895956" w:rsidRPr="00DF3320">
        <w:rPr>
          <w:sz w:val="24"/>
          <w:szCs w:val="24"/>
        </w:rPr>
        <w:t xml:space="preserve"> </w:t>
      </w:r>
      <w:r w:rsidRPr="00DF3320">
        <w:rPr>
          <w:sz w:val="24"/>
          <w:szCs w:val="24"/>
        </w:rPr>
        <w:t xml:space="preserve">described above. </w:t>
      </w:r>
      <w:r w:rsidR="00895956">
        <w:rPr>
          <w:sz w:val="24"/>
          <w:szCs w:val="24"/>
        </w:rPr>
        <w:t>I have been given</w:t>
      </w:r>
      <w:r w:rsidR="006551B2">
        <w:rPr>
          <w:sz w:val="24"/>
          <w:szCs w:val="24"/>
        </w:rPr>
        <w:t xml:space="preserve"> </w:t>
      </w:r>
      <w:r w:rsidR="00710740">
        <w:rPr>
          <w:sz w:val="24"/>
          <w:szCs w:val="24"/>
        </w:rPr>
        <w:t>the opportunity</w:t>
      </w:r>
      <w:r w:rsidR="00895956">
        <w:rPr>
          <w:sz w:val="24"/>
          <w:szCs w:val="24"/>
        </w:rPr>
        <w:t xml:space="preserve"> to ask questions and have had all my questions answered satisfactorily.</w:t>
      </w:r>
      <w:r w:rsidR="00D6425A" w:rsidRPr="00D6425A">
        <w:t xml:space="preserve"> </w:t>
      </w:r>
      <w:r w:rsidR="00D6425A">
        <w:t xml:space="preserve"> I know that if I am uncomfortable with this study, I can stop at any time. </w:t>
      </w:r>
      <w:r w:rsidR="00895956">
        <w:rPr>
          <w:sz w:val="24"/>
          <w:szCs w:val="24"/>
        </w:rPr>
        <w:t xml:space="preserve"> </w:t>
      </w:r>
      <w:r w:rsidR="001C5A61" w:rsidRPr="00DF3320">
        <w:rPr>
          <w:sz w:val="24"/>
          <w:szCs w:val="24"/>
        </w:rPr>
        <w:t xml:space="preserve">I have received a copy of this description. </w:t>
      </w:r>
      <w:r w:rsidRPr="00DF3320">
        <w:rPr>
          <w:sz w:val="24"/>
          <w:szCs w:val="24"/>
        </w:rPr>
        <w:t xml:space="preserve">I voluntarily agree to participate in the </w:t>
      </w:r>
      <w:r w:rsidR="00895956">
        <w:rPr>
          <w:sz w:val="24"/>
          <w:szCs w:val="24"/>
        </w:rPr>
        <w:t>study</w:t>
      </w:r>
      <w:r w:rsidR="001C5A61">
        <w:rPr>
          <w:sz w:val="24"/>
          <w:szCs w:val="24"/>
        </w:rPr>
        <w:t>.</w:t>
      </w:r>
      <w:r w:rsidRPr="00DF3320">
        <w:rPr>
          <w:sz w:val="24"/>
          <w:szCs w:val="24"/>
        </w:rPr>
        <w:t xml:space="preserve"> </w:t>
      </w:r>
    </w:p>
    <w:p w:rsidR="00DF3320" w:rsidRPr="00DF3320" w:rsidRDefault="00DF3320" w:rsidP="00DF3320">
      <w:pPr>
        <w:rPr>
          <w:sz w:val="24"/>
          <w:szCs w:val="24"/>
        </w:rPr>
      </w:pPr>
    </w:p>
    <w:p w:rsidR="00DF3320" w:rsidRPr="002E204E" w:rsidRDefault="00DF3320" w:rsidP="00DF3320">
      <w:p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>&lt;If research participants do not receive a copy of their informed consent form, they should then receive an informational sheet including at least the title of your study, along with your name</w:t>
      </w:r>
      <w:r w:rsidR="00F71D6F" w:rsidRPr="002E204E">
        <w:rPr>
          <w:color w:val="960000"/>
          <w:sz w:val="24"/>
          <w:szCs w:val="24"/>
        </w:rPr>
        <w:t xml:space="preserve">, </w:t>
      </w:r>
      <w:r w:rsidRPr="002E204E">
        <w:rPr>
          <w:color w:val="960000"/>
          <w:sz w:val="24"/>
          <w:szCs w:val="24"/>
        </w:rPr>
        <w:t>contact information</w:t>
      </w:r>
      <w:r w:rsidR="00F71D6F" w:rsidRPr="002E204E">
        <w:rPr>
          <w:color w:val="960000"/>
          <w:sz w:val="24"/>
          <w:szCs w:val="24"/>
        </w:rPr>
        <w:t xml:space="preserve"> and</w:t>
      </w:r>
      <w:r w:rsidRPr="002E204E">
        <w:rPr>
          <w:color w:val="960000"/>
          <w:sz w:val="24"/>
          <w:szCs w:val="24"/>
        </w:rPr>
        <w:t xml:space="preserve"> the contact information for the IRB.&gt;</w:t>
      </w:r>
    </w:p>
    <w:p w:rsidR="00DF3320" w:rsidRPr="00DF3320" w:rsidRDefault="00DF3320" w:rsidP="00DF3320">
      <w:pPr>
        <w:rPr>
          <w:sz w:val="24"/>
          <w:szCs w:val="24"/>
        </w:rPr>
      </w:pPr>
    </w:p>
    <w:p w:rsidR="00DF3320" w:rsidRPr="00DF3320" w:rsidRDefault="00DF3320" w:rsidP="00DF3320">
      <w:pPr>
        <w:rPr>
          <w:sz w:val="24"/>
          <w:szCs w:val="24"/>
        </w:rPr>
      </w:pPr>
    </w:p>
    <w:p w:rsidR="00A2022F" w:rsidRDefault="00DF3320" w:rsidP="00DF3320">
      <w:pPr>
        <w:rPr>
          <w:sz w:val="24"/>
          <w:szCs w:val="24"/>
        </w:rPr>
      </w:pPr>
      <w:r w:rsidRPr="00DF3320">
        <w:rPr>
          <w:b/>
          <w:sz w:val="24"/>
          <w:szCs w:val="24"/>
        </w:rPr>
        <w:t>Participant</w:t>
      </w:r>
      <w:r w:rsidR="00A2022F">
        <w:rPr>
          <w:b/>
          <w:sz w:val="24"/>
          <w:szCs w:val="24"/>
        </w:rPr>
        <w:t xml:space="preserve"> Name (Print)</w:t>
      </w:r>
      <w:r w:rsidRPr="00DF3320">
        <w:rPr>
          <w:sz w:val="24"/>
          <w:szCs w:val="24"/>
        </w:rPr>
        <w:t>: ___________________________________________</w:t>
      </w:r>
      <w:r w:rsidR="002E5221">
        <w:rPr>
          <w:sz w:val="24"/>
          <w:szCs w:val="24"/>
        </w:rPr>
        <w:t>_______</w:t>
      </w:r>
      <w:r w:rsidRPr="00DF3320">
        <w:rPr>
          <w:sz w:val="24"/>
          <w:szCs w:val="24"/>
        </w:rPr>
        <w:t xml:space="preserve"> </w:t>
      </w:r>
    </w:p>
    <w:p w:rsidR="00B2362D" w:rsidRDefault="00B2362D" w:rsidP="00A2022F">
      <w:pPr>
        <w:rPr>
          <w:b/>
          <w:sz w:val="24"/>
          <w:szCs w:val="24"/>
        </w:rPr>
      </w:pPr>
    </w:p>
    <w:p w:rsidR="00B2362D" w:rsidRDefault="00A2022F" w:rsidP="00A202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Participant </w:t>
      </w:r>
      <w:r w:rsidR="00710740">
        <w:rPr>
          <w:b/>
          <w:sz w:val="24"/>
          <w:szCs w:val="24"/>
        </w:rPr>
        <w:t xml:space="preserve">Signature: </w:t>
      </w:r>
      <w:r w:rsidR="00710740" w:rsidRPr="00B2362D">
        <w:rPr>
          <w:sz w:val="24"/>
          <w:szCs w:val="24"/>
        </w:rPr>
        <w:t>_</w:t>
      </w:r>
      <w:r w:rsidRPr="00B2362D">
        <w:rPr>
          <w:sz w:val="24"/>
          <w:szCs w:val="24"/>
        </w:rPr>
        <w:t>____________________________________</w:t>
      </w:r>
      <w:r w:rsidR="00193A1D">
        <w:rPr>
          <w:sz w:val="24"/>
          <w:szCs w:val="24"/>
        </w:rPr>
        <w:t>_________</w:t>
      </w:r>
      <w:r w:rsidR="002E5221">
        <w:rPr>
          <w:sz w:val="24"/>
          <w:szCs w:val="24"/>
        </w:rPr>
        <w:t>_______</w:t>
      </w:r>
      <w:r w:rsidRPr="00B2362D">
        <w:rPr>
          <w:sz w:val="24"/>
          <w:szCs w:val="24"/>
        </w:rPr>
        <w:t xml:space="preserve">  </w:t>
      </w:r>
      <w:r w:rsidR="00B2362D">
        <w:rPr>
          <w:sz w:val="24"/>
          <w:szCs w:val="24"/>
        </w:rPr>
        <w:t xml:space="preserve">   </w:t>
      </w:r>
    </w:p>
    <w:p w:rsidR="00B2362D" w:rsidRDefault="00B2362D" w:rsidP="00A2022F">
      <w:pPr>
        <w:rPr>
          <w:b/>
          <w:sz w:val="24"/>
          <w:szCs w:val="24"/>
        </w:rPr>
      </w:pPr>
    </w:p>
    <w:p w:rsidR="00DF3320" w:rsidRPr="00DF3320" w:rsidRDefault="00DF3320" w:rsidP="00A2022F">
      <w:pPr>
        <w:rPr>
          <w:sz w:val="24"/>
          <w:szCs w:val="24"/>
        </w:rPr>
      </w:pPr>
      <w:r w:rsidRPr="00DF3320">
        <w:rPr>
          <w:b/>
          <w:sz w:val="24"/>
          <w:szCs w:val="24"/>
        </w:rPr>
        <w:t>Date</w:t>
      </w:r>
      <w:r w:rsidRPr="00DF3320">
        <w:rPr>
          <w:sz w:val="24"/>
          <w:szCs w:val="24"/>
        </w:rPr>
        <w:t xml:space="preserve">: </w:t>
      </w:r>
      <w:r w:rsidR="00B2362D">
        <w:rPr>
          <w:sz w:val="24"/>
          <w:szCs w:val="24"/>
        </w:rPr>
        <w:t>_______________</w:t>
      </w:r>
    </w:p>
    <w:p w:rsidR="00DF3320" w:rsidRPr="00DF3320" w:rsidRDefault="00DF3320" w:rsidP="00DF3320">
      <w:pPr>
        <w:rPr>
          <w:sz w:val="24"/>
          <w:szCs w:val="24"/>
        </w:rPr>
      </w:pPr>
    </w:p>
    <w:p w:rsidR="00DF3320" w:rsidRPr="00DF3320" w:rsidRDefault="00DF3320" w:rsidP="002E5221">
      <w:pPr>
        <w:tabs>
          <w:tab w:val="left" w:pos="8640"/>
        </w:tabs>
        <w:rPr>
          <w:sz w:val="24"/>
          <w:szCs w:val="24"/>
        </w:rPr>
      </w:pPr>
    </w:p>
    <w:p w:rsidR="00B2362D" w:rsidRDefault="00DF3320" w:rsidP="002E5221">
      <w:pPr>
        <w:tabs>
          <w:tab w:val="left" w:pos="8640"/>
        </w:tabs>
        <w:rPr>
          <w:sz w:val="24"/>
          <w:szCs w:val="24"/>
        </w:rPr>
      </w:pPr>
      <w:r w:rsidRPr="00DF3320">
        <w:rPr>
          <w:b/>
          <w:sz w:val="24"/>
          <w:szCs w:val="24"/>
        </w:rPr>
        <w:t>Principal Investigator</w:t>
      </w:r>
      <w:r w:rsidR="00A2022F">
        <w:rPr>
          <w:b/>
          <w:sz w:val="24"/>
          <w:szCs w:val="24"/>
        </w:rPr>
        <w:t>/Research Consenter</w:t>
      </w:r>
      <w:r w:rsidRPr="00DF3320">
        <w:rPr>
          <w:sz w:val="24"/>
          <w:szCs w:val="24"/>
        </w:rPr>
        <w:t xml:space="preserve">: ___________________________________ </w:t>
      </w:r>
    </w:p>
    <w:p w:rsidR="00B2362D" w:rsidRDefault="00B2362D" w:rsidP="00DF3320">
      <w:pPr>
        <w:rPr>
          <w:b/>
          <w:sz w:val="24"/>
          <w:szCs w:val="24"/>
        </w:rPr>
      </w:pPr>
    </w:p>
    <w:p w:rsidR="00DF3320" w:rsidRPr="00DF3320" w:rsidRDefault="00DF3320" w:rsidP="002E5221">
      <w:pPr>
        <w:tabs>
          <w:tab w:val="left" w:pos="2160"/>
          <w:tab w:val="left" w:pos="2520"/>
        </w:tabs>
        <w:rPr>
          <w:sz w:val="24"/>
          <w:szCs w:val="24"/>
        </w:rPr>
      </w:pPr>
      <w:r w:rsidRPr="00DF3320">
        <w:rPr>
          <w:b/>
          <w:sz w:val="24"/>
          <w:szCs w:val="24"/>
        </w:rPr>
        <w:t>Date</w:t>
      </w:r>
      <w:r w:rsidRPr="00DF3320">
        <w:rPr>
          <w:sz w:val="24"/>
          <w:szCs w:val="24"/>
        </w:rPr>
        <w:t xml:space="preserve">: _______________ </w:t>
      </w:r>
    </w:p>
    <w:p w:rsidR="00BF3DF5" w:rsidRDefault="00BF3DF5">
      <w:pPr>
        <w:rPr>
          <w:sz w:val="24"/>
          <w:szCs w:val="24"/>
        </w:rPr>
      </w:pPr>
    </w:p>
    <w:p w:rsidR="006551B2" w:rsidRDefault="006551B2">
      <w:pPr>
        <w:rPr>
          <w:sz w:val="24"/>
          <w:szCs w:val="24"/>
        </w:rPr>
      </w:pPr>
    </w:p>
    <w:p w:rsidR="001C5A61" w:rsidRDefault="001C5A61">
      <w:pPr>
        <w:rPr>
          <w:sz w:val="24"/>
          <w:szCs w:val="24"/>
        </w:rPr>
      </w:pPr>
    </w:p>
    <w:p w:rsidR="005242E8" w:rsidRDefault="005242E8">
      <w:pPr>
        <w:rPr>
          <w:sz w:val="24"/>
          <w:szCs w:val="24"/>
        </w:rPr>
      </w:pPr>
    </w:p>
    <w:p w:rsidR="005242E8" w:rsidRDefault="005242E8">
      <w:pPr>
        <w:rPr>
          <w:sz w:val="24"/>
          <w:szCs w:val="24"/>
        </w:rPr>
      </w:pPr>
    </w:p>
    <w:p w:rsidR="005242E8" w:rsidRDefault="005242E8">
      <w:pPr>
        <w:rPr>
          <w:sz w:val="24"/>
          <w:szCs w:val="24"/>
        </w:rPr>
      </w:pPr>
    </w:p>
    <w:p w:rsidR="00182147" w:rsidRPr="005C09F4" w:rsidRDefault="00182147" w:rsidP="006551B2">
      <w:pPr>
        <w:rPr>
          <w:b/>
          <w:color w:val="FF0000"/>
          <w:sz w:val="24"/>
          <w:szCs w:val="24"/>
          <w:u w:val="single"/>
        </w:rPr>
      </w:pPr>
    </w:p>
    <w:p w:rsidR="00182147" w:rsidRPr="005C09F4" w:rsidRDefault="00182147" w:rsidP="006551B2">
      <w:pPr>
        <w:rPr>
          <w:b/>
          <w:color w:val="FF0000"/>
          <w:sz w:val="24"/>
          <w:szCs w:val="24"/>
          <w:u w:val="single"/>
        </w:rPr>
      </w:pPr>
    </w:p>
    <w:p w:rsidR="005C09F4" w:rsidRDefault="00C16FA9" w:rsidP="006551B2">
      <w:pPr>
        <w:rPr>
          <w:b/>
          <w:color w:val="2F5496" w:themeColor="accent1" w:themeShade="BF"/>
          <w:sz w:val="24"/>
          <w:szCs w:val="24"/>
          <w:u w:val="single"/>
        </w:rPr>
      </w:pPr>
      <w:r w:rsidRPr="00E851EB">
        <w:rPr>
          <w:b/>
          <w:sz w:val="24"/>
          <w:szCs w:val="24"/>
          <w:u w:val="single"/>
        </w:rPr>
        <w:t xml:space="preserve">Revise the consent language above to reflect the procedures and risks of the study you are proposing.  </w:t>
      </w:r>
      <w:r w:rsidR="00A257A9" w:rsidRPr="00E851EB">
        <w:rPr>
          <w:b/>
          <w:sz w:val="24"/>
          <w:szCs w:val="24"/>
          <w:u w:val="single"/>
        </w:rPr>
        <w:t>Please consult PRP 3990 for additional requirements regarding the consent form</w:t>
      </w:r>
      <w:r w:rsidR="005C09F4" w:rsidRPr="00E851EB">
        <w:rPr>
          <w:b/>
          <w:sz w:val="24"/>
          <w:szCs w:val="24"/>
          <w:u w:val="single"/>
        </w:rPr>
        <w:t xml:space="preserve">: </w:t>
      </w:r>
      <w:hyperlink r:id="rId7" w:history="1">
        <w:r w:rsidR="005C09F4" w:rsidRPr="00F148D0">
          <w:rPr>
            <w:rStyle w:val="Hyperlink"/>
            <w:b/>
            <w:sz w:val="24"/>
            <w:szCs w:val="24"/>
          </w:rPr>
          <w:t>https://intranet.bloomu.edu/policies_procedures/3990</w:t>
        </w:r>
      </w:hyperlink>
      <w:r w:rsidR="005C09F4" w:rsidRPr="005C09F4">
        <w:rPr>
          <w:b/>
          <w:color w:val="4472C4" w:themeColor="accent1"/>
          <w:sz w:val="24"/>
          <w:szCs w:val="24"/>
          <w:u w:val="single"/>
        </w:rPr>
        <w:t xml:space="preserve">           </w:t>
      </w:r>
      <w:r w:rsidR="005C09F4" w:rsidRPr="005C09F4">
        <w:rPr>
          <w:b/>
          <w:color w:val="2F5496" w:themeColor="accent1" w:themeShade="BF"/>
          <w:sz w:val="24"/>
          <w:szCs w:val="24"/>
          <w:u w:val="single"/>
        </w:rPr>
        <w:t xml:space="preserve">                                      </w:t>
      </w:r>
    </w:p>
    <w:p w:rsidR="001C5A61" w:rsidRPr="00E851EB" w:rsidRDefault="005C09F4" w:rsidP="006551B2">
      <w:pPr>
        <w:rPr>
          <w:b/>
          <w:sz w:val="24"/>
          <w:szCs w:val="24"/>
          <w:u w:val="single"/>
        </w:rPr>
      </w:pPr>
      <w:r w:rsidRPr="00E851EB">
        <w:rPr>
          <w:b/>
          <w:sz w:val="24"/>
          <w:szCs w:val="24"/>
          <w:u w:val="single"/>
        </w:rPr>
        <w:t xml:space="preserve">Below are </w:t>
      </w:r>
      <w:r w:rsidR="00C16FA9" w:rsidRPr="00E851EB">
        <w:rPr>
          <w:b/>
          <w:sz w:val="24"/>
          <w:szCs w:val="24"/>
          <w:u w:val="single"/>
        </w:rPr>
        <w:t>a</w:t>
      </w:r>
      <w:r w:rsidR="001C5A61" w:rsidRPr="00E851EB">
        <w:rPr>
          <w:b/>
          <w:sz w:val="24"/>
          <w:szCs w:val="24"/>
          <w:u w:val="single"/>
        </w:rPr>
        <w:t>dditional elements that may be required</w:t>
      </w:r>
      <w:r w:rsidR="002A7A13" w:rsidRPr="00E851EB">
        <w:rPr>
          <w:b/>
          <w:sz w:val="24"/>
          <w:szCs w:val="24"/>
          <w:u w:val="single"/>
        </w:rPr>
        <w:t>, if applicable to your study:</w:t>
      </w:r>
    </w:p>
    <w:p w:rsidR="001C5A61" w:rsidRPr="000D2273" w:rsidRDefault="001C5A61">
      <w:pPr>
        <w:rPr>
          <w:b/>
          <w:color w:val="2F5496" w:themeColor="accent1" w:themeShade="BF"/>
          <w:sz w:val="24"/>
          <w:szCs w:val="24"/>
        </w:rPr>
      </w:pPr>
    </w:p>
    <w:p w:rsidR="00A2022F" w:rsidRPr="002E204E" w:rsidRDefault="002A7A13" w:rsidP="006551B2">
      <w:pPr>
        <w:pStyle w:val="ListParagraph"/>
        <w:numPr>
          <w:ilvl w:val="0"/>
          <w:numId w:val="3"/>
        </w:num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>Indicate</w:t>
      </w:r>
      <w:r w:rsidR="00A2022F" w:rsidRPr="002E204E">
        <w:rPr>
          <w:color w:val="960000"/>
          <w:sz w:val="24"/>
          <w:szCs w:val="24"/>
        </w:rPr>
        <w:t xml:space="preserve"> the sponsor of the study</w:t>
      </w:r>
      <w:r w:rsidRPr="002E204E">
        <w:rPr>
          <w:color w:val="960000"/>
          <w:sz w:val="24"/>
          <w:szCs w:val="24"/>
        </w:rPr>
        <w:t xml:space="preserve"> (if funded</w:t>
      </w:r>
      <w:r w:rsidR="00CC2599" w:rsidRPr="002E204E">
        <w:rPr>
          <w:color w:val="960000"/>
          <w:sz w:val="24"/>
          <w:szCs w:val="24"/>
        </w:rPr>
        <w:t xml:space="preserve"> by external source</w:t>
      </w:r>
      <w:r w:rsidRPr="002E204E">
        <w:rPr>
          <w:color w:val="960000"/>
          <w:sz w:val="24"/>
          <w:szCs w:val="24"/>
        </w:rPr>
        <w:t>)</w:t>
      </w:r>
    </w:p>
    <w:p w:rsidR="00A2022F" w:rsidRPr="002E204E" w:rsidRDefault="002A7A13" w:rsidP="00A2022F">
      <w:pPr>
        <w:pStyle w:val="ListParagraph"/>
        <w:numPr>
          <w:ilvl w:val="0"/>
          <w:numId w:val="3"/>
        </w:num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>Provide a</w:t>
      </w:r>
      <w:r w:rsidR="00A2022F" w:rsidRPr="002E204E">
        <w:rPr>
          <w:color w:val="960000"/>
          <w:sz w:val="24"/>
          <w:szCs w:val="24"/>
        </w:rPr>
        <w:t>lternatives to Participating</w:t>
      </w:r>
      <w:r w:rsidRPr="002E204E">
        <w:rPr>
          <w:color w:val="960000"/>
          <w:sz w:val="24"/>
          <w:szCs w:val="24"/>
        </w:rPr>
        <w:t xml:space="preserve"> (i.e. </w:t>
      </w:r>
      <w:r w:rsidR="003D5202" w:rsidRPr="002E204E">
        <w:rPr>
          <w:color w:val="960000"/>
          <w:sz w:val="24"/>
          <w:szCs w:val="24"/>
        </w:rPr>
        <w:t>provide a different assignment</w:t>
      </w:r>
      <w:r w:rsidR="00E70A11" w:rsidRPr="002E204E">
        <w:rPr>
          <w:color w:val="960000"/>
          <w:sz w:val="24"/>
          <w:szCs w:val="24"/>
        </w:rPr>
        <w:t xml:space="preserve"> that requires similar time/effort</w:t>
      </w:r>
      <w:r w:rsidRPr="002E204E">
        <w:rPr>
          <w:color w:val="960000"/>
          <w:sz w:val="24"/>
          <w:szCs w:val="24"/>
        </w:rPr>
        <w:t>, if providing extra credit)</w:t>
      </w:r>
    </w:p>
    <w:p w:rsidR="00A2022F" w:rsidRPr="002E204E" w:rsidRDefault="00710740" w:rsidP="00B2362D">
      <w:pPr>
        <w:pStyle w:val="ListParagraph"/>
        <w:numPr>
          <w:ilvl w:val="0"/>
          <w:numId w:val="3"/>
        </w:num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 xml:space="preserve">Provide location of </w:t>
      </w:r>
      <w:r w:rsidR="00973815" w:rsidRPr="002E204E">
        <w:rPr>
          <w:color w:val="960000"/>
          <w:sz w:val="24"/>
          <w:szCs w:val="24"/>
        </w:rPr>
        <w:t>research study</w:t>
      </w:r>
    </w:p>
    <w:p w:rsidR="001C5A61" w:rsidRPr="002E204E" w:rsidRDefault="001C5A61" w:rsidP="006551B2">
      <w:pPr>
        <w:pStyle w:val="ListParagraph"/>
        <w:numPr>
          <w:ilvl w:val="0"/>
          <w:numId w:val="3"/>
        </w:num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>Statement that procedures may involve unforeseeable risks.</w:t>
      </w:r>
    </w:p>
    <w:p w:rsidR="001C5A61" w:rsidRPr="002E204E" w:rsidRDefault="001C5A61" w:rsidP="006551B2">
      <w:pPr>
        <w:pStyle w:val="ListParagraph"/>
        <w:numPr>
          <w:ilvl w:val="0"/>
          <w:numId w:val="3"/>
        </w:num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>Description of circumstances under which subject’s participation may be terminated by the investigator.</w:t>
      </w:r>
    </w:p>
    <w:p w:rsidR="001C5A61" w:rsidRPr="002E204E" w:rsidRDefault="001C5A61" w:rsidP="006551B2">
      <w:pPr>
        <w:pStyle w:val="ListParagraph"/>
        <w:numPr>
          <w:ilvl w:val="0"/>
          <w:numId w:val="3"/>
        </w:num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>Description of any additional costs to the subject.</w:t>
      </w:r>
    </w:p>
    <w:p w:rsidR="001C5A61" w:rsidRPr="002E204E" w:rsidRDefault="001C5A61" w:rsidP="006551B2">
      <w:pPr>
        <w:pStyle w:val="ListParagraph"/>
        <w:numPr>
          <w:ilvl w:val="0"/>
          <w:numId w:val="3"/>
        </w:num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>Description of any medical consequences of withdrawing from the study early and how to withdraw safely.</w:t>
      </w:r>
    </w:p>
    <w:p w:rsidR="003B38ED" w:rsidRPr="002E204E" w:rsidRDefault="001C5A61" w:rsidP="006551B2">
      <w:pPr>
        <w:pStyle w:val="ListParagraph"/>
        <w:numPr>
          <w:ilvl w:val="0"/>
          <w:numId w:val="3"/>
        </w:num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>Statement of whether or not significant findings that may affect the subject’s willingness to participate will be provided to the subject</w:t>
      </w:r>
      <w:r w:rsidR="003B38ED" w:rsidRPr="002E204E">
        <w:rPr>
          <w:color w:val="960000"/>
          <w:sz w:val="24"/>
          <w:szCs w:val="24"/>
        </w:rPr>
        <w:t>.</w:t>
      </w:r>
    </w:p>
    <w:p w:rsidR="001C5A61" w:rsidRPr="002E204E" w:rsidRDefault="001C5A61" w:rsidP="006551B2">
      <w:pPr>
        <w:pStyle w:val="ListParagraph"/>
        <w:numPr>
          <w:ilvl w:val="0"/>
          <w:numId w:val="3"/>
        </w:num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>Statement of whether or not clinically relevant research results will be communicated to the subject.</w:t>
      </w:r>
    </w:p>
    <w:p w:rsidR="003B38ED" w:rsidRPr="002E204E" w:rsidRDefault="001C5A61" w:rsidP="006551B2">
      <w:pPr>
        <w:pStyle w:val="ListParagraph"/>
        <w:numPr>
          <w:ilvl w:val="0"/>
          <w:numId w:val="3"/>
        </w:num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>Statement that subjects biospec</w:t>
      </w:r>
      <w:r w:rsidR="003B38ED" w:rsidRPr="002E204E">
        <w:rPr>
          <w:color w:val="960000"/>
          <w:sz w:val="24"/>
          <w:szCs w:val="24"/>
        </w:rPr>
        <w:t>imens may be used for commercial profit.</w:t>
      </w:r>
    </w:p>
    <w:p w:rsidR="003B38ED" w:rsidRPr="002E204E" w:rsidRDefault="003B38ED" w:rsidP="006551B2">
      <w:pPr>
        <w:pStyle w:val="ListParagraph"/>
        <w:numPr>
          <w:ilvl w:val="0"/>
          <w:numId w:val="3"/>
        </w:numPr>
        <w:rPr>
          <w:color w:val="960000"/>
          <w:sz w:val="24"/>
          <w:szCs w:val="24"/>
        </w:rPr>
      </w:pPr>
      <w:r w:rsidRPr="002E204E">
        <w:rPr>
          <w:color w:val="960000"/>
          <w:sz w:val="24"/>
          <w:szCs w:val="24"/>
        </w:rPr>
        <w:t>Statement that whole genome or exome sequencing may be performed on the subjects biospecimens</w:t>
      </w:r>
      <w:r w:rsidR="00165FF1" w:rsidRPr="002E204E">
        <w:rPr>
          <w:color w:val="960000"/>
          <w:sz w:val="24"/>
          <w:szCs w:val="24"/>
        </w:rPr>
        <w:t>.</w:t>
      </w:r>
    </w:p>
    <w:p w:rsidR="00A257A9" w:rsidRPr="00A257A9" w:rsidRDefault="00A257A9" w:rsidP="00A257A9">
      <w:pPr>
        <w:rPr>
          <w:color w:val="2F5496" w:themeColor="accent1" w:themeShade="BF"/>
          <w:sz w:val="24"/>
          <w:szCs w:val="24"/>
        </w:rPr>
      </w:pPr>
    </w:p>
    <w:sectPr w:rsidR="00A257A9" w:rsidRPr="00A257A9" w:rsidSect="00552BBB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141C0"/>
    <w:multiLevelType w:val="hybridMultilevel"/>
    <w:tmpl w:val="E3ACB99C"/>
    <w:lvl w:ilvl="0" w:tplc="D9180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94E25"/>
    <w:multiLevelType w:val="hybridMultilevel"/>
    <w:tmpl w:val="3FBA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06F96"/>
    <w:multiLevelType w:val="hybridMultilevel"/>
    <w:tmpl w:val="B3B0F224"/>
    <w:lvl w:ilvl="0" w:tplc="45F67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74022"/>
    <w:multiLevelType w:val="hybridMultilevel"/>
    <w:tmpl w:val="2ACC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20"/>
    <w:rsid w:val="000621BD"/>
    <w:rsid w:val="000A4C4C"/>
    <w:rsid w:val="000D2273"/>
    <w:rsid w:val="001024BD"/>
    <w:rsid w:val="001618E9"/>
    <w:rsid w:val="00165FF1"/>
    <w:rsid w:val="00182147"/>
    <w:rsid w:val="00193A1D"/>
    <w:rsid w:val="001B5A83"/>
    <w:rsid w:val="001C5A61"/>
    <w:rsid w:val="001D6A14"/>
    <w:rsid w:val="002A7A13"/>
    <w:rsid w:val="002E204E"/>
    <w:rsid w:val="002E5221"/>
    <w:rsid w:val="00311CA2"/>
    <w:rsid w:val="0035119D"/>
    <w:rsid w:val="00377237"/>
    <w:rsid w:val="003A63E8"/>
    <w:rsid w:val="003B38ED"/>
    <w:rsid w:val="003C06DB"/>
    <w:rsid w:val="003C5C9B"/>
    <w:rsid w:val="003D5202"/>
    <w:rsid w:val="003D5834"/>
    <w:rsid w:val="004128E4"/>
    <w:rsid w:val="004B7F7F"/>
    <w:rsid w:val="004D6251"/>
    <w:rsid w:val="004F02C1"/>
    <w:rsid w:val="00521029"/>
    <w:rsid w:val="005242E8"/>
    <w:rsid w:val="00550303"/>
    <w:rsid w:val="00552BBB"/>
    <w:rsid w:val="0056345B"/>
    <w:rsid w:val="005879B1"/>
    <w:rsid w:val="00595A35"/>
    <w:rsid w:val="005C09F4"/>
    <w:rsid w:val="006511A5"/>
    <w:rsid w:val="006551B2"/>
    <w:rsid w:val="00670B71"/>
    <w:rsid w:val="006B7FCA"/>
    <w:rsid w:val="006D7026"/>
    <w:rsid w:val="006E6D96"/>
    <w:rsid w:val="00710740"/>
    <w:rsid w:val="007263A9"/>
    <w:rsid w:val="0074313C"/>
    <w:rsid w:val="007546A2"/>
    <w:rsid w:val="007A73F1"/>
    <w:rsid w:val="007C0FF6"/>
    <w:rsid w:val="0083611D"/>
    <w:rsid w:val="00895956"/>
    <w:rsid w:val="008C1A56"/>
    <w:rsid w:val="00973815"/>
    <w:rsid w:val="00A2022F"/>
    <w:rsid w:val="00A257A9"/>
    <w:rsid w:val="00AC3CBC"/>
    <w:rsid w:val="00AE16B9"/>
    <w:rsid w:val="00AE5CBE"/>
    <w:rsid w:val="00B2362D"/>
    <w:rsid w:val="00B40E31"/>
    <w:rsid w:val="00B71363"/>
    <w:rsid w:val="00BA56B8"/>
    <w:rsid w:val="00BF3DF5"/>
    <w:rsid w:val="00C05435"/>
    <w:rsid w:val="00C16FA9"/>
    <w:rsid w:val="00C647D2"/>
    <w:rsid w:val="00CB6B59"/>
    <w:rsid w:val="00CC2599"/>
    <w:rsid w:val="00CC682B"/>
    <w:rsid w:val="00CD25C6"/>
    <w:rsid w:val="00CD6B90"/>
    <w:rsid w:val="00D511D4"/>
    <w:rsid w:val="00D6425A"/>
    <w:rsid w:val="00DB1EBC"/>
    <w:rsid w:val="00DC6AC4"/>
    <w:rsid w:val="00DF3320"/>
    <w:rsid w:val="00DF36C3"/>
    <w:rsid w:val="00E70A11"/>
    <w:rsid w:val="00E851EB"/>
    <w:rsid w:val="00EE415E"/>
    <w:rsid w:val="00F148D0"/>
    <w:rsid w:val="00F71D6F"/>
    <w:rsid w:val="00FA62B4"/>
    <w:rsid w:val="00F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8BEFD8"/>
  <w15:chartTrackingRefBased/>
  <w15:docId w15:val="{E21B774E-8F8F-421E-9DCF-B58791B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7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5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01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00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bloomu.edu/policies_procedures/3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-IRB-Chair@bloom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Orlando, Christine</dc:creator>
  <cp:keywords/>
  <dc:description/>
  <cp:lastModifiedBy>Orlando, Christine</cp:lastModifiedBy>
  <cp:revision>2</cp:revision>
  <cp:lastPrinted>2019-09-12T17:34:00Z</cp:lastPrinted>
  <dcterms:created xsi:type="dcterms:W3CDTF">2022-05-20T18:59:00Z</dcterms:created>
  <dcterms:modified xsi:type="dcterms:W3CDTF">2022-05-20T18:59:00Z</dcterms:modified>
</cp:coreProperties>
</file>